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49" w:rsidRPr="006F33BE" w:rsidRDefault="00D256D4" w:rsidP="00113849">
      <w:pPr>
        <w:pStyle w:val="Cm"/>
        <w:rPr>
          <w:bCs w:val="0"/>
        </w:rPr>
      </w:pPr>
      <w:bookmarkStart w:id="0" w:name="_GoBack"/>
      <w:bookmarkEnd w:id="0"/>
      <w:r>
        <w:rPr>
          <w:bCs w:val="0"/>
        </w:rPr>
        <w:t>Álmosd K</w:t>
      </w:r>
      <w:r w:rsidR="00113849" w:rsidRPr="006F33BE">
        <w:rPr>
          <w:bCs w:val="0"/>
        </w:rPr>
        <w:t>özség Önkormányzata Képviselő-testületének</w:t>
      </w:r>
    </w:p>
    <w:p w:rsidR="00113849" w:rsidRPr="006F33BE" w:rsidRDefault="00113849" w:rsidP="00113849">
      <w:pPr>
        <w:pStyle w:val="Cm"/>
        <w:rPr>
          <w:bCs w:val="0"/>
        </w:rPr>
      </w:pPr>
    </w:p>
    <w:p w:rsidR="00113849" w:rsidRPr="006F33BE" w:rsidRDefault="00274B37" w:rsidP="00113849">
      <w:pPr>
        <w:jc w:val="center"/>
        <w:rPr>
          <w:b/>
          <w:bCs/>
        </w:rPr>
      </w:pPr>
      <w:r>
        <w:rPr>
          <w:b/>
          <w:bCs/>
        </w:rPr>
        <w:t>26</w:t>
      </w:r>
      <w:r w:rsidR="00D256D4">
        <w:rPr>
          <w:b/>
          <w:bCs/>
        </w:rPr>
        <w:t>/2017</w:t>
      </w:r>
      <w:r w:rsidR="00113849" w:rsidRPr="006F33BE">
        <w:rPr>
          <w:b/>
          <w:bCs/>
        </w:rPr>
        <w:t>.</w:t>
      </w:r>
      <w:r w:rsidR="00445BCC">
        <w:rPr>
          <w:b/>
          <w:bCs/>
        </w:rPr>
        <w:t xml:space="preserve"> (</w:t>
      </w:r>
      <w:r>
        <w:rPr>
          <w:b/>
          <w:bCs/>
        </w:rPr>
        <w:t>XI.17.</w:t>
      </w:r>
      <w:r w:rsidR="00113849" w:rsidRPr="006F33BE">
        <w:rPr>
          <w:b/>
          <w:bCs/>
        </w:rPr>
        <w:t xml:space="preserve">) </w:t>
      </w:r>
    </w:p>
    <w:p w:rsidR="00113849" w:rsidRPr="006F33BE" w:rsidRDefault="00113849" w:rsidP="00113849">
      <w:pPr>
        <w:ind w:left="2832"/>
        <w:rPr>
          <w:b/>
          <w:bCs/>
        </w:rPr>
      </w:pPr>
    </w:p>
    <w:p w:rsidR="00113849" w:rsidRPr="006F33BE" w:rsidRDefault="00CA7B7E" w:rsidP="00113849">
      <w:pPr>
        <w:jc w:val="center"/>
        <w:rPr>
          <w:b/>
          <w:bCs/>
          <w:spacing w:val="34"/>
        </w:rPr>
      </w:pPr>
      <w:r>
        <w:rPr>
          <w:b/>
          <w:bCs/>
          <w:spacing w:val="34"/>
        </w:rPr>
        <w:t xml:space="preserve">ÖNKORMÁNYZATI </w:t>
      </w:r>
      <w:r w:rsidR="00113849">
        <w:rPr>
          <w:b/>
          <w:bCs/>
          <w:spacing w:val="34"/>
        </w:rPr>
        <w:t>RENDELET</w:t>
      </w:r>
      <w:r w:rsidR="0074468A">
        <w:rPr>
          <w:b/>
          <w:bCs/>
          <w:spacing w:val="34"/>
        </w:rPr>
        <w:t>E</w:t>
      </w:r>
    </w:p>
    <w:p w:rsidR="00F216AD" w:rsidRPr="00113849" w:rsidRDefault="00F216AD">
      <w:pPr>
        <w:rPr>
          <w:b/>
        </w:rPr>
      </w:pPr>
    </w:p>
    <w:p w:rsidR="00F216AD" w:rsidRPr="00113849" w:rsidRDefault="00AE6D9D" w:rsidP="00AE6D9D">
      <w:pPr>
        <w:jc w:val="center"/>
        <w:rPr>
          <w:b/>
        </w:rPr>
      </w:pPr>
      <w:r w:rsidRPr="00AE6D9D">
        <w:rPr>
          <w:b/>
        </w:rPr>
        <w:t>a települési támogatás megállapításának, kifizetésének, folyósításának, valamint felhasználása ellenőrzésének részletes szabályairól</w:t>
      </w:r>
    </w:p>
    <w:p w:rsidR="00F216AD" w:rsidRDefault="00F216AD">
      <w:pPr>
        <w:jc w:val="both"/>
      </w:pPr>
    </w:p>
    <w:p w:rsidR="00EA4A41" w:rsidRDefault="00817A38" w:rsidP="00B95699">
      <w:pPr>
        <w:jc w:val="both"/>
        <w:rPr>
          <w:color w:val="000000"/>
        </w:rPr>
      </w:pPr>
      <w:r>
        <w:rPr>
          <w:color w:val="000000"/>
        </w:rPr>
        <w:t>Álmosd</w:t>
      </w:r>
      <w:r w:rsidRPr="00817A38">
        <w:rPr>
          <w:color w:val="000000"/>
        </w:rPr>
        <w:t xml:space="preserve"> Község Önkormányzata Képviselő-testülete az Alaptörvény 32. cikk (1) bekezdés a) pontjában, a szociális igazgatásról és szociális ellátásokról szóló 1993. évi III. törvény 132. § (4) bekezdésének d) és g) pontjában kapott felhatalmazás alapján, a Magyarország helyi önkormányzatairól szóló 2011. évi CLXXXIX. törvény 13. § (1) bekezdésének 8a. pontjába foglalt feladatkörében eljárva a szociálisan rászorulók részére a pénzbeli és természetben n</w:t>
      </w:r>
      <w:r>
        <w:rPr>
          <w:color w:val="000000"/>
        </w:rPr>
        <w:t xml:space="preserve">yújtott szociális ellátásokról </w:t>
      </w:r>
      <w:r w:rsidRPr="00817A38">
        <w:rPr>
          <w:color w:val="000000"/>
        </w:rPr>
        <w:t>a következőket rendeli el:</w:t>
      </w:r>
    </w:p>
    <w:p w:rsidR="00817A38" w:rsidRPr="00B95699" w:rsidRDefault="00817A38" w:rsidP="00B95699">
      <w:pPr>
        <w:jc w:val="both"/>
        <w:rPr>
          <w:color w:val="000000"/>
        </w:rPr>
      </w:pPr>
    </w:p>
    <w:p w:rsidR="00696C45" w:rsidRPr="00696C45" w:rsidRDefault="00696C45" w:rsidP="00B95699">
      <w:pPr>
        <w:jc w:val="center"/>
        <w:rPr>
          <w:b/>
        </w:rPr>
      </w:pPr>
      <w:r w:rsidRPr="00696C45">
        <w:rPr>
          <w:b/>
        </w:rPr>
        <w:t>1.§</w:t>
      </w:r>
    </w:p>
    <w:p w:rsidR="00696C45" w:rsidRDefault="00696C45" w:rsidP="00B95699">
      <w:pPr>
        <w:jc w:val="both"/>
      </w:pPr>
    </w:p>
    <w:p w:rsidR="00696C45" w:rsidRPr="00696C45" w:rsidRDefault="00696C45" w:rsidP="00B95699">
      <w:pPr>
        <w:jc w:val="both"/>
      </w:pPr>
      <w:r w:rsidRPr="00696C45">
        <w:t>(1) E rendeletet az Szt-vel és a pénzbeli és természetbeni szociális ellátások igénylésének és megállapításának, valamint folyósításának részletes szabályairól szóló 63/2006. (III.27.) Korm. rendelettel (továbbiakban: Vhr.), továbbá az egyes szociális ellátások folyósításának és elszámolásának szabályairól szóló 62/2006. (III.27.) Korm. rendelettel együtt kell alkalmazni.</w:t>
      </w:r>
    </w:p>
    <w:p w:rsidR="00696C45" w:rsidRPr="00696C45" w:rsidRDefault="00696C45" w:rsidP="00B95699">
      <w:pPr>
        <w:jc w:val="both"/>
      </w:pPr>
      <w:r w:rsidRPr="00696C45">
        <w:t>(2) E rendeletben alkalmazott fogalmak értelmezésére a szociális igazgatásról és szociális ellátásokról szóló 1993. évi III. törvényben (a továbbiakban: Szt) foglaltakat kell alkalmazni és a kérelmezőt a törvényben meghatározott igazolások benyújtására kell kötelezni, kivéve azon adatok tekintetére, mely a hivatal nyilvántartásaiban fellelhetőek.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keepNext/>
        <w:keepLines/>
        <w:jc w:val="center"/>
        <w:outlineLvl w:val="2"/>
        <w:rPr>
          <w:b/>
          <w:bCs/>
          <w:lang w:val="x-none"/>
        </w:rPr>
      </w:pPr>
      <w:r w:rsidRPr="00EA4A41">
        <w:rPr>
          <w:b/>
          <w:bCs/>
          <w:lang w:val="x-none"/>
        </w:rPr>
        <w:t>I. Fejezet</w:t>
      </w:r>
    </w:p>
    <w:p w:rsidR="00EA4A41" w:rsidRPr="00EA4A41" w:rsidRDefault="00EA4A41" w:rsidP="00B95699">
      <w:pPr>
        <w:keepNext/>
        <w:keepLines/>
        <w:jc w:val="center"/>
        <w:outlineLvl w:val="2"/>
        <w:rPr>
          <w:b/>
          <w:bCs/>
          <w:lang w:val="x-none"/>
        </w:rPr>
      </w:pPr>
      <w:r w:rsidRPr="00EA4A41">
        <w:rPr>
          <w:b/>
          <w:bCs/>
          <w:lang w:val="x-none"/>
        </w:rPr>
        <w:t>Általános rendelkezések</w:t>
      </w:r>
    </w:p>
    <w:p w:rsidR="00EA4A41" w:rsidRPr="00EA4A41" w:rsidRDefault="00EA4A41" w:rsidP="00B95699">
      <w:pPr>
        <w:keepNext/>
        <w:keepLines/>
        <w:jc w:val="center"/>
        <w:outlineLvl w:val="2"/>
        <w:rPr>
          <w:b/>
          <w:bCs/>
          <w:lang w:val="x-none"/>
        </w:rPr>
      </w:pPr>
    </w:p>
    <w:p w:rsidR="00EA4A41" w:rsidRPr="00EA4A41" w:rsidRDefault="00EA4A41" w:rsidP="00B95699">
      <w:pPr>
        <w:keepNext/>
        <w:keepLines/>
        <w:jc w:val="center"/>
        <w:outlineLvl w:val="2"/>
        <w:rPr>
          <w:b/>
          <w:bCs/>
          <w:lang w:val="x-none"/>
        </w:rPr>
      </w:pPr>
      <w:r w:rsidRPr="00EA4A41">
        <w:rPr>
          <w:b/>
          <w:bCs/>
          <w:lang w:val="x-none"/>
        </w:rPr>
        <w:t>1.A rendelet célja</w:t>
      </w:r>
    </w:p>
    <w:p w:rsidR="00EA4A41" w:rsidRPr="00EA4A41" w:rsidRDefault="00EA4A41" w:rsidP="00B95699"/>
    <w:p w:rsidR="00EA4A41" w:rsidRPr="00EA4A41" w:rsidRDefault="00696C45" w:rsidP="00B95699">
      <w:pPr>
        <w:ind w:left="3540" w:firstLine="708"/>
        <w:rPr>
          <w:b/>
        </w:rPr>
      </w:pPr>
      <w:r>
        <w:rPr>
          <w:b/>
        </w:rPr>
        <w:t>2</w:t>
      </w:r>
      <w:r w:rsidR="00EA4A41" w:rsidRPr="00EA4A41">
        <w:rPr>
          <w:b/>
        </w:rPr>
        <w:t>.§</w:t>
      </w:r>
    </w:p>
    <w:p w:rsidR="00EA4A41" w:rsidRPr="00EA4A41" w:rsidRDefault="00EA4A41" w:rsidP="00B95699">
      <w:pPr>
        <w:ind w:left="3540" w:firstLine="708"/>
        <w:rPr>
          <w:b/>
        </w:rPr>
      </w:pPr>
    </w:p>
    <w:p w:rsidR="00EA4A41" w:rsidRPr="00696C45" w:rsidRDefault="00696C45" w:rsidP="00B95699">
      <w:pPr>
        <w:jc w:val="both"/>
        <w:rPr>
          <w:color w:val="000000"/>
        </w:rPr>
      </w:pPr>
      <w:r w:rsidRPr="00696C45">
        <w:rPr>
          <w:color w:val="000000"/>
        </w:rPr>
        <w:t>(1</w:t>
      </w:r>
      <w:r>
        <w:rPr>
          <w:color w:val="000000"/>
        </w:rPr>
        <w:t xml:space="preserve">) </w:t>
      </w:r>
      <w:r w:rsidR="00EA4A41" w:rsidRPr="00696C45">
        <w:rPr>
          <w:color w:val="000000"/>
        </w:rPr>
        <w:t>E re</w:t>
      </w:r>
      <w:r w:rsidR="00AE6D9D" w:rsidRPr="00696C45">
        <w:rPr>
          <w:color w:val="000000"/>
        </w:rPr>
        <w:t>ndelet célja, hogy Álmosd K</w:t>
      </w:r>
      <w:r w:rsidR="00EA4A41" w:rsidRPr="00696C45">
        <w:rPr>
          <w:color w:val="000000"/>
        </w:rPr>
        <w:t>özség Önkormányzatának közigazgatási területén élő egyének és családok szociális biztonságának megőrzése, elősegítése érdekében megállapítsa a települési támogatás keretében nyújtott támogatások formáit, az azokra való jogosultság feltételeit, kifizetésének, folyósításának, és ellenőrzésének szabályait.</w:t>
      </w:r>
    </w:p>
    <w:p w:rsidR="00696C45" w:rsidRPr="00696C45" w:rsidRDefault="00696C45" w:rsidP="00B95699">
      <w:pPr>
        <w:jc w:val="both"/>
      </w:pPr>
      <w:r>
        <w:t xml:space="preserve">(2) </w:t>
      </w:r>
      <w:r w:rsidRPr="00696C45">
        <w:t>Az önkormányzat a szociális gondoskodásra vonatkozó kötelezettségeinek teljesítését e rendelet szerint pénzbeli- és természetbeni ellátások nyújtásával végzi.</w:t>
      </w:r>
    </w:p>
    <w:p w:rsidR="00696C45" w:rsidRPr="00696C45" w:rsidRDefault="00696C45" w:rsidP="00B95699">
      <w:pPr>
        <w:jc w:val="both"/>
      </w:pPr>
      <w:r>
        <w:t>(3</w:t>
      </w:r>
      <w:r w:rsidRPr="00696C45">
        <w:t>) A támogatás egészben vagy részben természetbeni szociális ellátás formájában is nyújtható.</w:t>
      </w:r>
    </w:p>
    <w:p w:rsidR="00B95699" w:rsidRDefault="00696C45" w:rsidP="00B95699">
      <w:pPr>
        <w:jc w:val="both"/>
      </w:pPr>
      <w:r>
        <w:t>(4</w:t>
      </w:r>
      <w:r w:rsidRPr="00696C45">
        <w:t>) A természetbeni szociális ellátás formájáról és módjáról az ellátást megállapító határozatban rendelkezni kell.</w:t>
      </w:r>
    </w:p>
    <w:p w:rsidR="00EA4A41" w:rsidRPr="00EA4A41" w:rsidRDefault="00EA4A41" w:rsidP="00B95699">
      <w:pPr>
        <w:jc w:val="both"/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2.A rendelet hatálya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EA4A41" w:rsidRPr="00EA4A41" w:rsidRDefault="00EA4A41" w:rsidP="00B95699">
      <w:pPr>
        <w:jc w:val="both"/>
        <w:rPr>
          <w:b/>
          <w:color w:val="000000"/>
        </w:rPr>
      </w:pPr>
      <w:r w:rsidRPr="00EA4A41">
        <w:rPr>
          <w:color w:val="000000"/>
        </w:rPr>
        <w:tab/>
      </w:r>
      <w:r w:rsidRPr="00EA4A41">
        <w:rPr>
          <w:color w:val="000000"/>
        </w:rPr>
        <w:tab/>
      </w:r>
      <w:r w:rsidRPr="00EA4A41">
        <w:rPr>
          <w:color w:val="000000"/>
        </w:rPr>
        <w:tab/>
      </w:r>
      <w:r w:rsidRPr="00EA4A41">
        <w:rPr>
          <w:color w:val="000000"/>
        </w:rPr>
        <w:tab/>
      </w:r>
      <w:r w:rsidRPr="00EA4A41">
        <w:rPr>
          <w:color w:val="000000"/>
        </w:rPr>
        <w:tab/>
      </w:r>
      <w:r w:rsidRPr="00EA4A41">
        <w:rPr>
          <w:color w:val="000000"/>
        </w:rPr>
        <w:tab/>
      </w:r>
      <w:r w:rsidR="00696C45">
        <w:rPr>
          <w:b/>
          <w:color w:val="000000"/>
        </w:rPr>
        <w:t>3</w:t>
      </w:r>
      <w:r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A rendel</w:t>
      </w:r>
      <w:r w:rsidR="00AE6D9D">
        <w:rPr>
          <w:color w:val="000000"/>
        </w:rPr>
        <w:t xml:space="preserve">et hatálya kiterjed Álmosd </w:t>
      </w:r>
      <w:r w:rsidRPr="00EA4A41">
        <w:rPr>
          <w:color w:val="000000"/>
        </w:rPr>
        <w:t>község közigazgatási területén érvényes lakó, illetve tartózkodási hellyel rendelkező és életvitelszerűen lakó:</w:t>
      </w:r>
    </w:p>
    <w:p w:rsidR="00EA4A41" w:rsidRPr="00EA4A41" w:rsidRDefault="00EA4A41" w:rsidP="000916A5">
      <w:pPr>
        <w:numPr>
          <w:ilvl w:val="0"/>
          <w:numId w:val="2"/>
        </w:numPr>
        <w:ind w:left="284" w:firstLine="0"/>
        <w:jc w:val="both"/>
      </w:pPr>
      <w:r w:rsidRPr="00EA4A41">
        <w:rPr>
          <w:color w:val="000000"/>
        </w:rPr>
        <w:lastRenderedPageBreak/>
        <w:t xml:space="preserve">a szociális igazgatásról és szociális ellátásokról szóló 1993. évi III. törvény (a továbbiakban: Szt.) 3. § (1) bekezdés  a) – d) pontjaiban és az Szt. 3. § (3)  bekezdésében megjelölt személyekre, valamint </w:t>
      </w:r>
    </w:p>
    <w:p w:rsidR="00EA4A41" w:rsidRPr="00EA4A41" w:rsidRDefault="00EA4A41" w:rsidP="000916A5">
      <w:pPr>
        <w:numPr>
          <w:ilvl w:val="0"/>
          <w:numId w:val="2"/>
        </w:numPr>
        <w:ind w:left="284" w:firstLine="0"/>
        <w:jc w:val="both"/>
        <w:rPr>
          <w:color w:val="000000"/>
        </w:rPr>
      </w:pPr>
      <w:r w:rsidRPr="00EA4A41">
        <w:rPr>
          <w:color w:val="000000"/>
        </w:rPr>
        <w:t>az Szt. 7. § (1) bekezdésében meghatározott ellátások tekintetében az a) pontban foglaltakon túlmenően kiterjed az Európai Szociális Kartát megerősítő országoknak a Magyarország területén jogszerűen tartózkodó állampolgáraira.</w:t>
      </w:r>
    </w:p>
    <w:p w:rsidR="00EA4A41" w:rsidRPr="00EA4A41" w:rsidRDefault="00EA4A41" w:rsidP="00B95699">
      <w:pPr>
        <w:ind w:left="284"/>
        <w:jc w:val="both"/>
      </w:pP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3. Értelmező rendelkezések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both"/>
        <w:rPr>
          <w:b/>
          <w:color w:val="000000"/>
        </w:rPr>
      </w:pPr>
    </w:p>
    <w:p w:rsidR="00EA4A41" w:rsidRPr="00EA4A41" w:rsidRDefault="00EA4A41" w:rsidP="00B95699">
      <w:pPr>
        <w:jc w:val="both"/>
      </w:pPr>
      <w:r w:rsidRPr="00EA4A41">
        <w:rPr>
          <w:color w:val="000000"/>
        </w:rPr>
        <w:t>E rendelet alkalmazásában: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r w:rsidRPr="00EA4A41">
        <w:rPr>
          <w:color w:val="000000"/>
        </w:rPr>
        <w:t>1.</w:t>
      </w:r>
      <w:r w:rsidRPr="00EA4A41">
        <w:rPr>
          <w:i/>
          <w:iCs/>
          <w:color w:val="000000"/>
        </w:rPr>
        <w:t>Család:</w:t>
      </w:r>
      <w:r w:rsidRPr="00EA4A41">
        <w:rPr>
          <w:color w:val="000000"/>
        </w:rPr>
        <w:t> az Sztv. 4. § (1) bekezdés c) pontjában meghatározott hozzátartozók közössége.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r w:rsidRPr="00EA4A41">
        <w:rPr>
          <w:color w:val="000000"/>
        </w:rPr>
        <w:t>2. </w:t>
      </w:r>
      <w:r w:rsidRPr="00EA4A41">
        <w:rPr>
          <w:i/>
          <w:iCs/>
          <w:color w:val="000000"/>
        </w:rPr>
        <w:t>Gyermek</w:t>
      </w:r>
      <w:r w:rsidRPr="00EA4A41">
        <w:rPr>
          <w:color w:val="000000"/>
        </w:rPr>
        <w:t>: a Gyvt. 5. § a) pontjában meghatározott személy.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bookmarkStart w:id="1" w:name="pr15"/>
      <w:bookmarkEnd w:id="1"/>
      <w:r w:rsidRPr="00EA4A41">
        <w:rPr>
          <w:color w:val="000000"/>
        </w:rPr>
        <w:t>2</w:t>
      </w:r>
      <w:r w:rsidRPr="00EA4A41">
        <w:rPr>
          <w:i/>
          <w:iCs/>
          <w:color w:val="000000"/>
        </w:rPr>
        <w:t>. Egyedül élő</w:t>
      </w:r>
      <w:r w:rsidRPr="00EA4A41">
        <w:rPr>
          <w:color w:val="000000"/>
        </w:rPr>
        <w:t>: az Sztv. 4. § (1) bekezdés e) pontjában meghatározott személy.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r w:rsidRPr="00EA4A41">
        <w:rPr>
          <w:color w:val="000000"/>
        </w:rPr>
        <w:t>3. </w:t>
      </w:r>
      <w:r w:rsidRPr="00EA4A41">
        <w:rPr>
          <w:i/>
          <w:iCs/>
          <w:color w:val="000000"/>
        </w:rPr>
        <w:t>Hozzátartozó</w:t>
      </w:r>
      <w:r w:rsidRPr="00EA4A41">
        <w:rPr>
          <w:color w:val="000000"/>
        </w:rPr>
        <w:t>: a Polgári Törvénykönyvről szóló 2013. évi V. törvény 8:1. § 2. pontjában   meghatározott személy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bookmarkStart w:id="2" w:name="pr16"/>
      <w:bookmarkEnd w:id="2"/>
      <w:r w:rsidRPr="00EA4A41">
        <w:rPr>
          <w:color w:val="000000"/>
        </w:rPr>
        <w:t>4. </w:t>
      </w:r>
      <w:r w:rsidRPr="00EA4A41">
        <w:rPr>
          <w:i/>
          <w:iCs/>
          <w:color w:val="000000"/>
        </w:rPr>
        <w:t>Háztartás</w:t>
      </w:r>
      <w:r w:rsidRPr="00EA4A41">
        <w:rPr>
          <w:color w:val="000000"/>
        </w:rPr>
        <w:t>: a Szt. 4. § (1) bekezdés f) pontjában meghatározott személyek közössége.</w:t>
      </w:r>
    </w:p>
    <w:p w:rsidR="00EA4A41" w:rsidRPr="00EA4A41" w:rsidRDefault="00EA4A41" w:rsidP="00B95699">
      <w:pPr>
        <w:ind w:left="180"/>
        <w:jc w:val="both"/>
        <w:rPr>
          <w:color w:val="000000"/>
        </w:rPr>
      </w:pPr>
      <w:bookmarkStart w:id="3" w:name="pr17"/>
      <w:bookmarkEnd w:id="3"/>
      <w:r w:rsidRPr="00EA4A41">
        <w:rPr>
          <w:color w:val="000000"/>
        </w:rPr>
        <w:t>5. </w:t>
      </w:r>
      <w:r w:rsidRPr="00EA4A41">
        <w:rPr>
          <w:i/>
          <w:iCs/>
          <w:color w:val="000000"/>
        </w:rPr>
        <w:t>Jövedelem</w:t>
      </w:r>
      <w:r w:rsidRPr="00EA4A41">
        <w:rPr>
          <w:color w:val="000000"/>
        </w:rPr>
        <w:t>: a Szt. 4. § (1) bekezdés a) pontjában meghatározott bevétel és a rendszeres pénzellátások.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r w:rsidRPr="00EA4A41">
        <w:rPr>
          <w:color w:val="000000"/>
        </w:rPr>
        <w:t>6. </w:t>
      </w:r>
      <w:r w:rsidRPr="00EA4A41">
        <w:rPr>
          <w:i/>
          <w:iCs/>
          <w:color w:val="000000"/>
        </w:rPr>
        <w:t>Létfenntartást veszélyeztető rendkívüli élethelyzet különösen</w:t>
      </w:r>
      <w:r w:rsidRPr="00EA4A41">
        <w:rPr>
          <w:color w:val="000000"/>
        </w:rPr>
        <w:t>: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4" w:name="pr34"/>
      <w:bookmarkEnd w:id="4"/>
      <w:r w:rsidRPr="00EA4A41">
        <w:rPr>
          <w:i/>
          <w:iCs/>
          <w:color w:val="000000"/>
        </w:rPr>
        <w:t>a) </w:t>
      </w:r>
      <w:r w:rsidRPr="00EA4A41">
        <w:rPr>
          <w:color w:val="000000"/>
        </w:rPr>
        <w:t>a kérelmező vagy a kérelmezővel közös háztartásban élő közeli hozzátartozók valamelyikének hirtelen fellépő, és kórházi ápolást igénylő betegsége, továbbá súlyos vagy életveszélyes sérüléssel járó balesete,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5" w:name="pr35"/>
      <w:bookmarkEnd w:id="5"/>
      <w:r w:rsidRPr="00EA4A41">
        <w:rPr>
          <w:i/>
          <w:iCs/>
          <w:color w:val="000000"/>
        </w:rPr>
        <w:t>b) </w:t>
      </w:r>
      <w:r w:rsidRPr="00EA4A41">
        <w:rPr>
          <w:color w:val="000000"/>
        </w:rPr>
        <w:t>kérelmező közös háztartásában élő közeli hozzátartozók esetében a családfenntartó közeli hozzátartozó halála,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6" w:name="pr36"/>
      <w:bookmarkEnd w:id="6"/>
      <w:r w:rsidRPr="00EA4A41">
        <w:rPr>
          <w:i/>
          <w:iCs/>
          <w:color w:val="000000"/>
        </w:rPr>
        <w:t>c) </w:t>
      </w:r>
      <w:r w:rsidRPr="00EA4A41">
        <w:rPr>
          <w:color w:val="000000"/>
        </w:rPr>
        <w:t>a kérelmező vagy a kérelmezővel közös háztartásban élő közeli hozzátartozók valamelyikének a munkáltató rendes felmondása által bekövetkezett munkanélkülisége.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7" w:name="pr37"/>
      <w:bookmarkEnd w:id="7"/>
      <w:r w:rsidRPr="00EA4A41">
        <w:rPr>
          <w:i/>
          <w:iCs/>
          <w:color w:val="000000"/>
        </w:rPr>
        <w:t>d) </w:t>
      </w:r>
      <w:r w:rsidRPr="00EA4A41">
        <w:rPr>
          <w:color w:val="000000"/>
        </w:rPr>
        <w:t>lakhatást biztosító épületet elpusztító, vagy e rendeltetését akadályozó köztudomású elemi kár (pl. tűz, szél- vagy hóvihar, belvíz, más időjárási károsító hatás stb.), illetőleg meghibásodás (pl. csőtörés, gázrobbanás, elektromos meghibásodás stb.),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8" w:name="pr38"/>
      <w:bookmarkEnd w:id="8"/>
      <w:r w:rsidRPr="00EA4A41">
        <w:rPr>
          <w:i/>
          <w:iCs/>
          <w:color w:val="000000"/>
        </w:rPr>
        <w:t>e) </w:t>
      </w:r>
      <w:r w:rsidRPr="00EA4A41">
        <w:rPr>
          <w:color w:val="000000"/>
        </w:rPr>
        <w:t>a lakáshasználat jogának tényleges elvesztése, hajléktalanná válás,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9" w:name="pr39"/>
      <w:bookmarkEnd w:id="9"/>
      <w:r w:rsidRPr="00EA4A41">
        <w:rPr>
          <w:i/>
          <w:iCs/>
          <w:color w:val="000000"/>
        </w:rPr>
        <w:t>f) </w:t>
      </w:r>
      <w:r w:rsidRPr="00EA4A41">
        <w:rPr>
          <w:color w:val="000000"/>
        </w:rPr>
        <w:t>bűncselekmény, vagy szabálysértés (pl. rablás, lopás, betörés stb.) következtében elszenvedett létfenntartást veszélyeztető élethelyzet, és</w:t>
      </w:r>
    </w:p>
    <w:p w:rsidR="00EA4A41" w:rsidRPr="00EA4A41" w:rsidRDefault="00EA4A41" w:rsidP="00B95699">
      <w:pPr>
        <w:ind w:left="284" w:firstLine="180"/>
        <w:jc w:val="both"/>
        <w:rPr>
          <w:color w:val="000000"/>
        </w:rPr>
      </w:pPr>
      <w:bookmarkStart w:id="10" w:name="pr40"/>
      <w:bookmarkEnd w:id="10"/>
      <w:r w:rsidRPr="00EA4A41">
        <w:rPr>
          <w:i/>
          <w:iCs/>
          <w:color w:val="000000"/>
        </w:rPr>
        <w:t>g) </w:t>
      </w:r>
      <w:r w:rsidRPr="00EA4A41">
        <w:rPr>
          <w:color w:val="000000"/>
        </w:rPr>
        <w:t>egyedülálló személynek büntetés végrehajtási intézetből történő elbocsátása.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bookmarkStart w:id="11" w:name="pr41"/>
      <w:bookmarkEnd w:id="11"/>
      <w:r w:rsidRPr="00EA4A41">
        <w:rPr>
          <w:color w:val="000000"/>
        </w:rPr>
        <w:t>7. </w:t>
      </w:r>
      <w:r w:rsidRPr="00EA4A41">
        <w:rPr>
          <w:i/>
          <w:iCs/>
          <w:color w:val="000000"/>
        </w:rPr>
        <w:t>Nyugdíjminimum:</w:t>
      </w:r>
      <w:r w:rsidRPr="00EA4A41">
        <w:rPr>
          <w:color w:val="000000"/>
        </w:rPr>
        <w:t> az öregségi nyugdíj mindenkori legkisebb összege.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bookmarkStart w:id="12" w:name="pr42"/>
      <w:bookmarkEnd w:id="12"/>
      <w:r w:rsidRPr="00EA4A41">
        <w:rPr>
          <w:color w:val="000000"/>
        </w:rPr>
        <w:t>8. </w:t>
      </w:r>
      <w:r w:rsidRPr="00EA4A41">
        <w:rPr>
          <w:i/>
          <w:iCs/>
          <w:color w:val="000000"/>
        </w:rPr>
        <w:t>Vagyon:</w:t>
      </w:r>
      <w:r w:rsidRPr="00EA4A41">
        <w:rPr>
          <w:color w:val="000000"/>
        </w:rPr>
        <w:t> az Sztv. 4. § (1) bekezdés b) pontjában meghatározott vagyon.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  <w:r w:rsidRPr="00EA4A41">
        <w:rPr>
          <w:color w:val="000000"/>
        </w:rPr>
        <w:t>9. </w:t>
      </w:r>
      <w:r w:rsidRPr="00EA4A41">
        <w:rPr>
          <w:i/>
          <w:iCs/>
          <w:color w:val="000000"/>
        </w:rPr>
        <w:t>Környezettanulmány</w:t>
      </w:r>
      <w:r w:rsidRPr="00EA4A41">
        <w:rPr>
          <w:color w:val="000000"/>
        </w:rPr>
        <w:t>: közigazgatási hatósági eljárás és szolgáltatás általános szabályairól szóló 2004. évi CXL. törvény (a továbbiakban: Ket.) 56-57/B. §-a szerinti helyszíni szemle, amelynek célja a kérelmező szociális, családi és vagyoni viszonyainak ellenőrzése, kötelezettségei teljesítésének vizsgálata.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keepNext/>
        <w:keepLines/>
        <w:jc w:val="center"/>
        <w:outlineLvl w:val="2"/>
        <w:rPr>
          <w:b/>
          <w:bCs/>
          <w:lang w:val="x-none"/>
        </w:rPr>
      </w:pPr>
      <w:r w:rsidRPr="00EA4A41">
        <w:rPr>
          <w:b/>
          <w:bCs/>
          <w:lang w:val="x-none"/>
        </w:rPr>
        <w:t>4. Az eljárás megindítása</w:t>
      </w:r>
      <w:r w:rsidRPr="00EA4A41">
        <w:rPr>
          <w:b/>
          <w:bCs/>
          <w:lang w:val="x-none"/>
        </w:rPr>
        <w:br/>
      </w:r>
    </w:p>
    <w:p w:rsidR="00EA4A41" w:rsidRPr="00EA4A41" w:rsidRDefault="00696C45" w:rsidP="00B95699">
      <w:pPr>
        <w:keepNext/>
        <w:keepLines/>
        <w:jc w:val="center"/>
        <w:outlineLvl w:val="2"/>
        <w:rPr>
          <w:b/>
          <w:bCs/>
          <w:lang w:val="x-none"/>
        </w:rPr>
      </w:pPr>
      <w:r>
        <w:rPr>
          <w:b/>
          <w:bCs/>
          <w:lang w:val="x-none"/>
        </w:rPr>
        <w:t>5</w:t>
      </w:r>
      <w:r w:rsidR="00EA4A41" w:rsidRPr="00EA4A41">
        <w:rPr>
          <w:b/>
          <w:bCs/>
          <w:lang w:val="x-none"/>
        </w:rPr>
        <w:t>.§</w:t>
      </w:r>
    </w:p>
    <w:p w:rsidR="00EA4A41" w:rsidRPr="00EA4A41" w:rsidRDefault="00EA4A41" w:rsidP="00B95699">
      <w:pPr>
        <w:keepNext/>
        <w:keepLines/>
        <w:outlineLvl w:val="2"/>
        <w:rPr>
          <w:b/>
          <w:bCs/>
          <w:lang w:val="x-none"/>
        </w:rPr>
      </w:pPr>
    </w:p>
    <w:p w:rsidR="00EA4A41" w:rsidRPr="00EA4A41" w:rsidRDefault="00EA4A41" w:rsidP="00B95699">
      <w:pPr>
        <w:jc w:val="both"/>
        <w:rPr>
          <w:color w:val="000000"/>
        </w:rPr>
      </w:pPr>
      <w:bookmarkStart w:id="13" w:name="6"/>
      <w:bookmarkEnd w:id="13"/>
      <w:r w:rsidRPr="00EA4A41">
        <w:rPr>
          <w:color w:val="000000"/>
        </w:rPr>
        <w:t xml:space="preserve">(1) Az e rendeletben szabályozott ellátások megállapítása  kérelemre történik, melyet az e célra rendszeresített, az egyes ellátásoknál külön megjelölt, e rendelet mellékletét képező </w:t>
      </w:r>
      <w:r w:rsidRPr="00EA4A41">
        <w:rPr>
          <w:color w:val="000000"/>
        </w:rPr>
        <w:lastRenderedPageBreak/>
        <w:t>formanyomtatványon kell előterjeszteni. A kérelemhez csatolni kell a formanyomtatványban felsorolt – az egyes ellátásokra való jogosultság megállapításához szükséges - mellékleteket.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(2) A kére</w:t>
      </w:r>
      <w:r w:rsidR="006468C8">
        <w:rPr>
          <w:color w:val="000000"/>
        </w:rPr>
        <w:t>lmet postai úton a Álmosdi Közös Önkormányzati</w:t>
      </w:r>
      <w:r w:rsidRPr="00EA4A41">
        <w:rPr>
          <w:color w:val="000000"/>
        </w:rPr>
        <w:t xml:space="preserve"> Hivatal postacímére címezve vagy személyesen a</w:t>
      </w:r>
      <w:r w:rsidR="006468C8">
        <w:rPr>
          <w:color w:val="000000"/>
        </w:rPr>
        <w:t>z Álmosdi Közös Önkormányzati</w:t>
      </w:r>
      <w:r w:rsidR="00325431">
        <w:rPr>
          <w:color w:val="000000"/>
        </w:rPr>
        <w:t xml:space="preserve"> Hivatal</w:t>
      </w:r>
      <w:r w:rsidR="006468C8">
        <w:rPr>
          <w:color w:val="000000"/>
        </w:rPr>
        <w:t xml:space="preserve"> álmosdi székhely irodájában</w:t>
      </w:r>
      <w:r w:rsidRPr="00EA4A41">
        <w:rPr>
          <w:color w:val="000000"/>
        </w:rPr>
        <w:t xml:space="preserve"> lehet benyújtani.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(3) Az (1) bekezdés szerinti formanyomta</w:t>
      </w:r>
      <w:r w:rsidR="006468C8">
        <w:rPr>
          <w:color w:val="000000"/>
        </w:rPr>
        <w:t>tványok beszerezhetőek az Álmosdi Közös Önkormányzati</w:t>
      </w:r>
      <w:r w:rsidR="00325431">
        <w:rPr>
          <w:color w:val="000000"/>
        </w:rPr>
        <w:t xml:space="preserve"> Hivatal</w:t>
      </w:r>
      <w:r w:rsidRPr="00EA4A41">
        <w:rPr>
          <w:color w:val="000000"/>
        </w:rPr>
        <w:t>ban, és a </w:t>
      </w:r>
      <w:hyperlink r:id="rId8" w:history="1">
        <w:r w:rsidR="00325431" w:rsidRPr="00323FD4">
          <w:rPr>
            <w:rStyle w:val="Hiperhivatkozs"/>
            <w:rFonts w:eastAsiaTheme="majorEastAsia"/>
          </w:rPr>
          <w:t>www.almosd.hu</w:t>
        </w:r>
      </w:hyperlink>
      <w:r w:rsidRPr="00EA4A41">
        <w:rPr>
          <w:color w:val="000000"/>
        </w:rPr>
        <w:t> internetes felületen.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(4) A kérelemben foglaltak, a benyújtott igazolások, nyilatkozatok tartalmának elle</w:t>
      </w:r>
      <w:r w:rsidR="006468C8">
        <w:rPr>
          <w:color w:val="000000"/>
        </w:rPr>
        <w:t>nőrzése céljából az Álmosdi Közös Önkormányzati</w:t>
      </w:r>
      <w:r w:rsidRPr="00EA4A41">
        <w:rPr>
          <w:color w:val="000000"/>
        </w:rPr>
        <w:t xml:space="preserve"> Hivatal megkeresheti:</w:t>
      </w:r>
    </w:p>
    <w:p w:rsidR="00EA4A41" w:rsidRPr="00EA4A41" w:rsidRDefault="00EA4A41" w:rsidP="000916A5">
      <w:pPr>
        <w:numPr>
          <w:ilvl w:val="0"/>
          <w:numId w:val="3"/>
        </w:numPr>
        <w:jc w:val="both"/>
        <w:rPr>
          <w:color w:val="000000"/>
        </w:rPr>
      </w:pPr>
      <w:r w:rsidRPr="00EA4A41">
        <w:rPr>
          <w:color w:val="000000"/>
        </w:rPr>
        <w:t>az állami adóhatóságot, a Magyar Államkincstárat, a Nyugdíjfolyósító Igazgatóságot, a földhivatalt,</w:t>
      </w:r>
    </w:p>
    <w:p w:rsidR="00EA4A41" w:rsidRPr="00EA4A41" w:rsidRDefault="00EA4A41" w:rsidP="000916A5">
      <w:pPr>
        <w:numPr>
          <w:ilvl w:val="0"/>
          <w:numId w:val="3"/>
        </w:numPr>
        <w:jc w:val="both"/>
        <w:rPr>
          <w:color w:val="000000"/>
        </w:rPr>
      </w:pPr>
      <w:r w:rsidRPr="00EA4A41">
        <w:rPr>
          <w:color w:val="000000"/>
        </w:rPr>
        <w:t>a polgárok személyi adatait, lakcímét nyilvántartó szervet,</w:t>
      </w:r>
    </w:p>
    <w:p w:rsidR="00EA4A41" w:rsidRPr="00EA4A41" w:rsidRDefault="00EA4A41" w:rsidP="000916A5">
      <w:pPr>
        <w:numPr>
          <w:ilvl w:val="0"/>
          <w:numId w:val="3"/>
        </w:numPr>
        <w:jc w:val="both"/>
        <w:rPr>
          <w:color w:val="000000"/>
        </w:rPr>
      </w:pPr>
      <w:r w:rsidRPr="00EA4A41">
        <w:rPr>
          <w:color w:val="000000"/>
        </w:rPr>
        <w:t>az igazolást kiállító szervet,</w:t>
      </w:r>
    </w:p>
    <w:p w:rsidR="00EA4A41" w:rsidRPr="00EA4A41" w:rsidRDefault="00EA4A41" w:rsidP="000916A5">
      <w:pPr>
        <w:numPr>
          <w:ilvl w:val="0"/>
          <w:numId w:val="3"/>
        </w:numPr>
        <w:jc w:val="both"/>
        <w:rPr>
          <w:color w:val="000000"/>
        </w:rPr>
      </w:pPr>
      <w:r w:rsidRPr="00EA4A41">
        <w:rPr>
          <w:color w:val="000000"/>
        </w:rPr>
        <w:t>a munkáltatót,</w:t>
      </w:r>
    </w:p>
    <w:p w:rsidR="00EA4A41" w:rsidRPr="00EA4A41" w:rsidRDefault="00EA4A41" w:rsidP="000916A5">
      <w:pPr>
        <w:numPr>
          <w:ilvl w:val="0"/>
          <w:numId w:val="3"/>
        </w:numPr>
        <w:jc w:val="both"/>
        <w:rPr>
          <w:color w:val="000000"/>
        </w:rPr>
      </w:pPr>
      <w:r w:rsidRPr="00EA4A41">
        <w:rPr>
          <w:color w:val="000000"/>
        </w:rPr>
        <w:t>környezettanulmányt végezhet, valamint felhasználhatja a gyermeket nevelő családoknál e célra a gyermekjóléti szolgálat, a védőnő, és a gyermek- és családvédelemmel foglalkozó szervek javaslatát, környezettanulmányát is,</w:t>
      </w:r>
    </w:p>
    <w:p w:rsidR="00EA4A41" w:rsidRDefault="00EA4A41" w:rsidP="000916A5">
      <w:pPr>
        <w:numPr>
          <w:ilvl w:val="0"/>
          <w:numId w:val="3"/>
        </w:numPr>
        <w:jc w:val="both"/>
        <w:rPr>
          <w:color w:val="000000"/>
        </w:rPr>
      </w:pPr>
      <w:r w:rsidRPr="00EA4A41">
        <w:rPr>
          <w:color w:val="000000"/>
        </w:rPr>
        <w:t>valamint saját nyilvántartásait is igénybe veheti.</w:t>
      </w:r>
    </w:p>
    <w:p w:rsidR="00B95699" w:rsidRDefault="00B95699" w:rsidP="00B95699">
      <w:pPr>
        <w:ind w:left="720"/>
        <w:jc w:val="both"/>
        <w:rPr>
          <w:color w:val="000000"/>
        </w:rPr>
      </w:pPr>
    </w:p>
    <w:p w:rsidR="00696C45" w:rsidRDefault="00696C45" w:rsidP="00B95699">
      <w:pPr>
        <w:jc w:val="both"/>
        <w:rPr>
          <w:color w:val="000000"/>
        </w:rPr>
      </w:pPr>
      <w:r>
        <w:rPr>
          <w:color w:val="000000"/>
        </w:rPr>
        <w:t>(5</w:t>
      </w:r>
      <w:r w:rsidRPr="00696C45">
        <w:rPr>
          <w:color w:val="000000"/>
        </w:rPr>
        <w:t>) A benyújtott igazolások, nyilatkozatok tartalmát, valódiságát a szociális igazgatás az Szt. és a Vhr. alapján ellenőrizheti.</w:t>
      </w:r>
    </w:p>
    <w:p w:rsidR="00B95699" w:rsidRPr="00696C45" w:rsidRDefault="00B95699" w:rsidP="00B95699">
      <w:pPr>
        <w:jc w:val="both"/>
        <w:rPr>
          <w:color w:val="000000"/>
        </w:rPr>
      </w:pPr>
    </w:p>
    <w:p w:rsidR="00696C45" w:rsidRDefault="00696C45" w:rsidP="00B95699">
      <w:pPr>
        <w:jc w:val="both"/>
        <w:rPr>
          <w:color w:val="000000"/>
        </w:rPr>
      </w:pPr>
      <w:r>
        <w:rPr>
          <w:color w:val="000000"/>
        </w:rPr>
        <w:t>(6</w:t>
      </w:r>
      <w:r w:rsidRPr="00696C45">
        <w:rPr>
          <w:color w:val="000000"/>
        </w:rPr>
        <w:t>) A szociális ellátásokra vonatkozó eljárás hivatalból is megindítható.</w:t>
      </w:r>
    </w:p>
    <w:p w:rsidR="00B95699" w:rsidRPr="00696C45" w:rsidRDefault="00B95699" w:rsidP="00B95699">
      <w:pPr>
        <w:jc w:val="both"/>
        <w:rPr>
          <w:color w:val="000000"/>
        </w:rPr>
      </w:pPr>
    </w:p>
    <w:p w:rsidR="00696C45" w:rsidRDefault="00696C45" w:rsidP="00B95699">
      <w:pPr>
        <w:jc w:val="both"/>
        <w:rPr>
          <w:color w:val="000000"/>
        </w:rPr>
      </w:pPr>
      <w:r>
        <w:rPr>
          <w:color w:val="000000"/>
        </w:rPr>
        <w:t>(7</w:t>
      </w:r>
      <w:r w:rsidRPr="00696C45">
        <w:rPr>
          <w:color w:val="000000"/>
        </w:rPr>
        <w:t>) A szociális hatáskört gyakorló szerv (továbbiakban: szociális hatóság) a döntését a benyújtott kérelem, annak mellékletei, valamint szükség esetén környezettanulmány alapján köteles meghozni. A környezettanulmány elkészítése érdekében megkeresheti a Nyíradonyi Szociális és Gyermekjóléti Szolgáltatási Központ vezetőjét is, illetőleg az adatszolgáltatásba e szervezetet is bevonhatja.</w:t>
      </w:r>
    </w:p>
    <w:p w:rsidR="00B95699" w:rsidRPr="00696C45" w:rsidRDefault="00B95699" w:rsidP="00B95699">
      <w:pPr>
        <w:jc w:val="both"/>
        <w:rPr>
          <w:color w:val="000000"/>
        </w:rPr>
      </w:pPr>
    </w:p>
    <w:p w:rsidR="00696C45" w:rsidRDefault="00696C45" w:rsidP="00B95699">
      <w:pPr>
        <w:jc w:val="both"/>
        <w:rPr>
          <w:color w:val="000000"/>
        </w:rPr>
      </w:pPr>
      <w:r>
        <w:rPr>
          <w:color w:val="000000"/>
        </w:rPr>
        <w:t>(8</w:t>
      </w:r>
      <w:r w:rsidRPr="00696C45">
        <w:rPr>
          <w:color w:val="000000"/>
        </w:rPr>
        <w:t>) Mellőzni kell a környezettanulmány felvételét, ha a kérelmező a kérelem benyújtását megelőző három hónapon belül már valamilyen ellátásban részesült és vélelmezhető, hogy körülményeiben nem állt elő változás.</w:t>
      </w:r>
    </w:p>
    <w:p w:rsidR="00B95699" w:rsidRPr="00EA4A41" w:rsidRDefault="00B95699" w:rsidP="00B95699">
      <w:pPr>
        <w:jc w:val="both"/>
        <w:rPr>
          <w:color w:val="000000"/>
        </w:rPr>
      </w:pPr>
    </w:p>
    <w:p w:rsidR="00EA4A41" w:rsidRPr="00EA4A41" w:rsidRDefault="00696C45" w:rsidP="00B95699">
      <w:pPr>
        <w:jc w:val="both"/>
        <w:rPr>
          <w:color w:val="000000"/>
        </w:rPr>
      </w:pPr>
      <w:r>
        <w:rPr>
          <w:color w:val="000000"/>
        </w:rPr>
        <w:t>(9</w:t>
      </w:r>
      <w:r w:rsidR="00EA4A41" w:rsidRPr="00EA4A41">
        <w:rPr>
          <w:color w:val="000000"/>
        </w:rPr>
        <w:t>) A kérelmet el kell utasítani, ha a kérelmező a rendeletben foglalt igazolásokat felszólítás ellenére nem csatolja, a környezettanulmány készítésénél nem működik együtt.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</w:pPr>
    </w:p>
    <w:p w:rsidR="00EA4A41" w:rsidRPr="00EA4A41" w:rsidRDefault="00EA4A41" w:rsidP="00B95699">
      <w:pPr>
        <w:keepNext/>
        <w:keepLines/>
        <w:jc w:val="center"/>
        <w:outlineLvl w:val="2"/>
        <w:rPr>
          <w:b/>
          <w:bCs/>
          <w:lang w:val="x-none"/>
        </w:rPr>
      </w:pPr>
      <w:r w:rsidRPr="00EA4A41">
        <w:rPr>
          <w:b/>
          <w:bCs/>
          <w:lang w:val="x-none"/>
        </w:rPr>
        <w:t>5. Az ellátások típusa, hatásköri szabályok</w:t>
      </w:r>
      <w:r w:rsidRPr="00EA4A41">
        <w:rPr>
          <w:b/>
          <w:bCs/>
          <w:lang w:val="x-none"/>
        </w:rPr>
        <w:br/>
      </w:r>
    </w:p>
    <w:p w:rsidR="00EA4A41" w:rsidRPr="00EA4A41" w:rsidRDefault="00696C45" w:rsidP="00B95699">
      <w:pPr>
        <w:keepNext/>
        <w:keepLines/>
        <w:jc w:val="center"/>
        <w:outlineLvl w:val="2"/>
        <w:rPr>
          <w:b/>
          <w:bCs/>
          <w:lang w:val="x-none"/>
        </w:rPr>
      </w:pPr>
      <w:r>
        <w:rPr>
          <w:b/>
          <w:bCs/>
          <w:lang w:val="x-none"/>
        </w:rPr>
        <w:t>6</w:t>
      </w:r>
      <w:r w:rsidR="00EA4A41" w:rsidRPr="00EA4A41">
        <w:rPr>
          <w:b/>
          <w:bCs/>
          <w:lang w:val="x-none"/>
        </w:rPr>
        <w:t>. §</w:t>
      </w:r>
    </w:p>
    <w:p w:rsidR="00EA4A41" w:rsidRPr="00EA4A41" w:rsidRDefault="00EA4A41" w:rsidP="00B95699">
      <w:pPr>
        <w:keepNext/>
        <w:keepLines/>
        <w:outlineLvl w:val="2"/>
        <w:rPr>
          <w:b/>
          <w:bCs/>
          <w:lang w:val="x-none"/>
        </w:rPr>
      </w:pPr>
    </w:p>
    <w:p w:rsidR="00EA4A41" w:rsidRPr="00B95699" w:rsidRDefault="00B95699" w:rsidP="00B95699">
      <w:pPr>
        <w:jc w:val="both"/>
        <w:rPr>
          <w:color w:val="000000"/>
        </w:rPr>
      </w:pPr>
      <w:r w:rsidRPr="00B95699">
        <w:rPr>
          <w:color w:val="000000"/>
        </w:rPr>
        <w:t>(1</w:t>
      </w:r>
      <w:r>
        <w:rPr>
          <w:color w:val="000000"/>
        </w:rPr>
        <w:t xml:space="preserve">) </w:t>
      </w:r>
      <w:r w:rsidR="00325431" w:rsidRPr="00B95699">
        <w:rPr>
          <w:color w:val="000000"/>
        </w:rPr>
        <w:t>Álmosd K</w:t>
      </w:r>
      <w:r w:rsidR="00EA4A41" w:rsidRPr="00B95699">
        <w:rPr>
          <w:color w:val="000000"/>
        </w:rPr>
        <w:t>özség Önkormányzata az alábbi települési támogatásokat nyújtja:</w:t>
      </w:r>
    </w:p>
    <w:p w:rsidR="00EA4A41" w:rsidRPr="00EA4A41" w:rsidRDefault="00EA4A41" w:rsidP="00B95699">
      <w:pPr>
        <w:ind w:left="993" w:firstLine="180"/>
        <w:jc w:val="both"/>
        <w:rPr>
          <w:color w:val="000000"/>
        </w:rPr>
      </w:pPr>
    </w:p>
    <w:p w:rsidR="00EA4A41" w:rsidRPr="00B95699" w:rsidRDefault="00EA4A41" w:rsidP="000916A5">
      <w:pPr>
        <w:pStyle w:val="Listaszerbekezds"/>
        <w:numPr>
          <w:ilvl w:val="0"/>
          <w:numId w:val="20"/>
        </w:numPr>
        <w:jc w:val="both"/>
        <w:rPr>
          <w:color w:val="000000"/>
        </w:rPr>
      </w:pPr>
      <w:r w:rsidRPr="00B95699">
        <w:rPr>
          <w:color w:val="000000"/>
        </w:rPr>
        <w:t>Havi rendszerességgel biztosított települési támogatás:</w:t>
      </w:r>
    </w:p>
    <w:p w:rsidR="00EA4A41" w:rsidRPr="00B95699" w:rsidRDefault="00EA4A41" w:rsidP="000916A5">
      <w:pPr>
        <w:pStyle w:val="Listaszerbekezds"/>
        <w:numPr>
          <w:ilvl w:val="1"/>
          <w:numId w:val="21"/>
        </w:numPr>
        <w:jc w:val="both"/>
        <w:rPr>
          <w:color w:val="000000"/>
        </w:rPr>
      </w:pPr>
      <w:r w:rsidRPr="00B95699">
        <w:rPr>
          <w:color w:val="000000"/>
        </w:rPr>
        <w:t>lakhatási támogatás</w:t>
      </w:r>
      <w:r w:rsidR="00325431" w:rsidRPr="00B95699">
        <w:rPr>
          <w:color w:val="000000"/>
        </w:rPr>
        <w:t>,</w:t>
      </w:r>
    </w:p>
    <w:p w:rsidR="00325431" w:rsidRPr="00B95699" w:rsidRDefault="00325431" w:rsidP="000916A5">
      <w:pPr>
        <w:pStyle w:val="Listaszerbekezds"/>
        <w:numPr>
          <w:ilvl w:val="1"/>
          <w:numId w:val="21"/>
        </w:numPr>
        <w:jc w:val="both"/>
        <w:rPr>
          <w:color w:val="000000"/>
        </w:rPr>
      </w:pPr>
      <w:r w:rsidRPr="00B95699">
        <w:rPr>
          <w:color w:val="000000"/>
        </w:rPr>
        <w:t>gyógyszertámogatás.</w:t>
      </w:r>
    </w:p>
    <w:p w:rsidR="00EA4A41" w:rsidRPr="00EA4A41" w:rsidRDefault="00EA4A41" w:rsidP="00B95699">
      <w:pPr>
        <w:ind w:left="1620" w:firstLine="180"/>
        <w:jc w:val="both"/>
        <w:rPr>
          <w:color w:val="000000"/>
        </w:rPr>
      </w:pPr>
    </w:p>
    <w:p w:rsidR="00EA4A41" w:rsidRPr="00B95699" w:rsidRDefault="00EA4A41" w:rsidP="000916A5">
      <w:pPr>
        <w:pStyle w:val="Listaszerbekezds"/>
        <w:numPr>
          <w:ilvl w:val="0"/>
          <w:numId w:val="20"/>
        </w:numPr>
        <w:jc w:val="both"/>
        <w:rPr>
          <w:color w:val="000000"/>
        </w:rPr>
      </w:pPr>
      <w:r w:rsidRPr="00B95699">
        <w:rPr>
          <w:color w:val="000000"/>
        </w:rPr>
        <w:t>Esetenként nyújtott települési támogatások:</w:t>
      </w:r>
    </w:p>
    <w:p w:rsidR="00325431" w:rsidRPr="00B95699" w:rsidRDefault="0032543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települési létfenntartási támogatás,</w:t>
      </w:r>
    </w:p>
    <w:p w:rsidR="00EA4A41" w:rsidRPr="00B95699" w:rsidRDefault="00EA4A4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temetési támogatás,</w:t>
      </w:r>
    </w:p>
    <w:p w:rsidR="00EA4A41" w:rsidRPr="00B95699" w:rsidRDefault="00EA4A4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köztemetés,</w:t>
      </w:r>
    </w:p>
    <w:p w:rsidR="00EA4A41" w:rsidRPr="00B95699" w:rsidRDefault="0032543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elemi kár elhárításához nyújtott támogatás,</w:t>
      </w:r>
    </w:p>
    <w:p w:rsidR="00EA4A41" w:rsidRPr="00B95699" w:rsidRDefault="00EA4A4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közép és felsőoktatási tanulói jogviszo</w:t>
      </w:r>
      <w:r w:rsidR="00325431" w:rsidRPr="00B95699">
        <w:rPr>
          <w:color w:val="000000"/>
        </w:rPr>
        <w:t>nyban lévő személyek támogatása,</w:t>
      </w:r>
    </w:p>
    <w:p w:rsidR="00325431" w:rsidRPr="00B95699" w:rsidRDefault="0032543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65. életévet betöltött személyek támogatása,</w:t>
      </w:r>
    </w:p>
    <w:p w:rsidR="00325431" w:rsidRPr="00B95699" w:rsidRDefault="0032543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természetben nyújtható tűzifa támogatás,</w:t>
      </w:r>
    </w:p>
    <w:p w:rsidR="00325431" w:rsidRPr="00B95699" w:rsidRDefault="00325431" w:rsidP="000916A5">
      <w:pPr>
        <w:pStyle w:val="Listaszerbekezds"/>
        <w:numPr>
          <w:ilvl w:val="1"/>
          <w:numId w:val="22"/>
        </w:numPr>
        <w:jc w:val="both"/>
        <w:rPr>
          <w:color w:val="000000"/>
        </w:rPr>
      </w:pPr>
      <w:r w:rsidRPr="00B95699">
        <w:rPr>
          <w:color w:val="000000"/>
        </w:rPr>
        <w:t>termény formájában nyújtott támogatás.</w:t>
      </w:r>
    </w:p>
    <w:p w:rsidR="00CA73DC" w:rsidRDefault="00CA73DC" w:rsidP="00B95699">
      <w:pPr>
        <w:jc w:val="both"/>
        <w:rPr>
          <w:color w:val="000000"/>
        </w:rPr>
      </w:pPr>
    </w:p>
    <w:p w:rsidR="00CA73DC" w:rsidRPr="00B95699" w:rsidRDefault="00CA73DC" w:rsidP="000916A5">
      <w:pPr>
        <w:pStyle w:val="Listaszerbekezds"/>
        <w:numPr>
          <w:ilvl w:val="0"/>
          <w:numId w:val="20"/>
        </w:numPr>
        <w:jc w:val="both"/>
        <w:rPr>
          <w:color w:val="000000"/>
        </w:rPr>
      </w:pPr>
      <w:r w:rsidRPr="00B95699">
        <w:rPr>
          <w:color w:val="000000"/>
        </w:rPr>
        <w:t>Kölcsönök:</w:t>
      </w:r>
    </w:p>
    <w:p w:rsidR="00A34F9A" w:rsidRDefault="00186FDC" w:rsidP="000916A5">
      <w:pPr>
        <w:pStyle w:val="Listaszerbekezds"/>
        <w:numPr>
          <w:ilvl w:val="1"/>
          <w:numId w:val="23"/>
        </w:numPr>
      </w:pPr>
      <w:r>
        <w:t>temetési kölcsön,</w:t>
      </w:r>
    </w:p>
    <w:p w:rsidR="00186FDC" w:rsidRPr="00A34F9A" w:rsidRDefault="00186FDC" w:rsidP="000916A5">
      <w:pPr>
        <w:pStyle w:val="Listaszerbekezds"/>
        <w:numPr>
          <w:ilvl w:val="1"/>
          <w:numId w:val="23"/>
        </w:numPr>
      </w:pPr>
      <w:r>
        <w:t>kamatmentes kölcsön.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Default="00B95699" w:rsidP="00B95699">
      <w:pPr>
        <w:jc w:val="both"/>
        <w:rPr>
          <w:color w:val="000000"/>
        </w:rPr>
      </w:pPr>
      <w:r>
        <w:rPr>
          <w:color w:val="000000"/>
        </w:rPr>
        <w:t>(2</w:t>
      </w:r>
      <w:r w:rsidR="00491B15">
        <w:rPr>
          <w:color w:val="000000"/>
        </w:rPr>
        <w:t xml:space="preserve">) </w:t>
      </w:r>
      <w:r w:rsidR="00EA4A41" w:rsidRPr="00491B15">
        <w:rPr>
          <w:color w:val="000000"/>
        </w:rPr>
        <w:t>A rendszeres pénzbeli települési támogatás jogosultságát félévente kell felülvizsgálni.</w:t>
      </w:r>
    </w:p>
    <w:p w:rsidR="00B95699" w:rsidRPr="00491B15" w:rsidRDefault="00B95699" w:rsidP="00B95699">
      <w:pPr>
        <w:jc w:val="both"/>
        <w:rPr>
          <w:color w:val="000000"/>
        </w:rPr>
      </w:pPr>
    </w:p>
    <w:p w:rsidR="00491B15" w:rsidRPr="00491B15" w:rsidRDefault="00B95699" w:rsidP="00B95699">
      <w:r>
        <w:t>(3</w:t>
      </w:r>
      <w:r w:rsidR="00491B15">
        <w:t xml:space="preserve">) A szociális ellátások iránti kérelmeket folyamatosan lehet benyújtani. 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(4) A rendszeres települési támogatás a kérelem benyújtása hónapjának első napjától illeti meg az érintettet.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</w:p>
    <w:p w:rsidR="00EA4A41" w:rsidRPr="00EA4A41" w:rsidRDefault="00696C45" w:rsidP="00B95699">
      <w:pPr>
        <w:ind w:firstLine="18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EA4A41" w:rsidRPr="00EA4A41">
        <w:rPr>
          <w:b/>
          <w:bCs/>
          <w:color w:val="000000"/>
        </w:rPr>
        <w:t>. §</w:t>
      </w:r>
      <w:r w:rsidR="00EA4A41" w:rsidRPr="00EA4A41">
        <w:rPr>
          <w:color w:val="000000"/>
        </w:rPr>
        <w:t>   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</w:p>
    <w:p w:rsidR="00186FDC" w:rsidRPr="00C07833" w:rsidRDefault="00186FDC" w:rsidP="000916A5">
      <w:pPr>
        <w:pStyle w:val="Listaszerbekezds"/>
        <w:numPr>
          <w:ilvl w:val="0"/>
          <w:numId w:val="15"/>
        </w:numPr>
        <w:ind w:left="360"/>
        <w:jc w:val="both"/>
        <w:rPr>
          <w:color w:val="000000"/>
        </w:rPr>
      </w:pPr>
      <w:r w:rsidRPr="00C07833">
        <w:rPr>
          <w:color w:val="000000"/>
        </w:rPr>
        <w:t>A képviselő-testület a következő szociális hatásköreit saját hatáskörben gyakorolja:</w:t>
      </w:r>
    </w:p>
    <w:p w:rsidR="00C07833" w:rsidRPr="00C07833" w:rsidRDefault="00C07833" w:rsidP="00B95699">
      <w:pPr>
        <w:ind w:left="708"/>
        <w:jc w:val="both"/>
        <w:rPr>
          <w:color w:val="000000"/>
        </w:rPr>
      </w:pPr>
      <w:r>
        <w:rPr>
          <w:color w:val="000000"/>
        </w:rPr>
        <w:t>a) köztemetés,</w:t>
      </w:r>
    </w:p>
    <w:p w:rsidR="00186FDC" w:rsidRDefault="00216908" w:rsidP="00B95699">
      <w:r>
        <w:tab/>
        <w:t>b</w:t>
      </w:r>
      <w:r w:rsidR="00186FDC">
        <w:t>) elemi kár elhárításához nyújtott támogatás,</w:t>
      </w:r>
    </w:p>
    <w:p w:rsidR="00186FDC" w:rsidRDefault="00216908" w:rsidP="00B95699">
      <w:r>
        <w:tab/>
        <w:t>c</w:t>
      </w:r>
      <w:r w:rsidR="00186FDC">
        <w:t>) 65. életévét betöltött személyek támogatása,</w:t>
      </w:r>
    </w:p>
    <w:p w:rsidR="00186FDC" w:rsidRDefault="00216908" w:rsidP="00B95699">
      <w:r>
        <w:tab/>
        <w:t>d</w:t>
      </w:r>
      <w:r w:rsidR="00186FDC">
        <w:t>) természetben nyújtott tűzifa támogatás,</w:t>
      </w:r>
    </w:p>
    <w:p w:rsidR="00186FDC" w:rsidRPr="00186FDC" w:rsidRDefault="00216908" w:rsidP="00B95699">
      <w:r>
        <w:tab/>
        <w:t>e</w:t>
      </w:r>
      <w:r w:rsidR="00186FDC">
        <w:t>) kamatmentes kölcsön.</w:t>
      </w:r>
    </w:p>
    <w:p w:rsidR="00186FDC" w:rsidRDefault="00186FDC" w:rsidP="00B95699">
      <w:pPr>
        <w:jc w:val="both"/>
        <w:rPr>
          <w:color w:val="000000"/>
        </w:rPr>
      </w:pPr>
    </w:p>
    <w:p w:rsidR="00EA4A41" w:rsidRPr="00186FDC" w:rsidRDefault="00186FDC" w:rsidP="00B95699">
      <w:pPr>
        <w:jc w:val="both"/>
        <w:rPr>
          <w:color w:val="000000"/>
        </w:rPr>
      </w:pPr>
      <w:r w:rsidRPr="00186FDC">
        <w:rPr>
          <w:color w:val="000000"/>
        </w:rPr>
        <w:t>(2</w:t>
      </w:r>
      <w:r>
        <w:rPr>
          <w:color w:val="000000"/>
        </w:rPr>
        <w:t xml:space="preserve">) </w:t>
      </w:r>
      <w:r w:rsidR="00EA4A41" w:rsidRPr="00186FDC">
        <w:rPr>
          <w:color w:val="000000"/>
        </w:rPr>
        <w:t>A képviselő-tes</w:t>
      </w:r>
      <w:r>
        <w:rPr>
          <w:color w:val="000000"/>
        </w:rPr>
        <w:t>tület szociális hatásköreit a (3)-(5</w:t>
      </w:r>
      <w:r w:rsidR="00EA4A41" w:rsidRPr="00186FDC">
        <w:rPr>
          <w:color w:val="000000"/>
        </w:rPr>
        <w:t>) bekezdésben foglaltak szerint átruházott hatáskörben gyakorolja.</w:t>
      </w:r>
    </w:p>
    <w:p w:rsidR="00EA4A41" w:rsidRPr="00EA4A41" w:rsidRDefault="00EA4A41" w:rsidP="00B95699">
      <w:pPr>
        <w:ind w:left="1134" w:firstLine="180"/>
        <w:jc w:val="both"/>
        <w:rPr>
          <w:color w:val="000000"/>
        </w:rPr>
      </w:pPr>
    </w:p>
    <w:p w:rsidR="00EA4A41" w:rsidRPr="00EA4A41" w:rsidRDefault="00186FDC" w:rsidP="00B95699">
      <w:pPr>
        <w:jc w:val="both"/>
        <w:rPr>
          <w:color w:val="000000"/>
        </w:rPr>
      </w:pPr>
      <w:r>
        <w:rPr>
          <w:color w:val="000000"/>
        </w:rPr>
        <w:t>(3</w:t>
      </w:r>
      <w:r w:rsidR="00EA4A41" w:rsidRPr="00EA4A41">
        <w:rPr>
          <w:color w:val="000000"/>
        </w:rPr>
        <w:t>) Polgármesterre átruházott hatáskör:</w:t>
      </w:r>
    </w:p>
    <w:p w:rsidR="00186FDC" w:rsidRPr="00EA4A41" w:rsidRDefault="00216908" w:rsidP="00B95699">
      <w:pPr>
        <w:ind w:left="600" w:firstLine="180"/>
        <w:jc w:val="both"/>
        <w:rPr>
          <w:color w:val="000000"/>
        </w:rPr>
      </w:pPr>
      <w:r>
        <w:rPr>
          <w:color w:val="000000"/>
        </w:rPr>
        <w:t>a</w:t>
      </w:r>
      <w:r w:rsidR="00186FDC">
        <w:rPr>
          <w:color w:val="000000"/>
        </w:rPr>
        <w:t>)   termény formájában nyújtott támogatás.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186FDC" w:rsidP="00B95699">
      <w:pPr>
        <w:jc w:val="both"/>
        <w:rPr>
          <w:color w:val="000000"/>
        </w:rPr>
      </w:pPr>
      <w:r>
        <w:rPr>
          <w:color w:val="000000"/>
        </w:rPr>
        <w:t>(4) Ügyrendi</w:t>
      </w:r>
      <w:r w:rsidR="00EA4A41" w:rsidRPr="00EA4A41">
        <w:rPr>
          <w:color w:val="000000"/>
        </w:rPr>
        <w:t xml:space="preserve"> Bizottságra átruházott hatáskör:</w:t>
      </w:r>
    </w:p>
    <w:p w:rsidR="00EA4A41" w:rsidRPr="00216908" w:rsidRDefault="00186FDC" w:rsidP="00216908">
      <w:pPr>
        <w:pStyle w:val="Listaszerbekezds"/>
        <w:numPr>
          <w:ilvl w:val="0"/>
          <w:numId w:val="32"/>
        </w:numPr>
        <w:jc w:val="both"/>
        <w:rPr>
          <w:color w:val="000000"/>
        </w:rPr>
      </w:pPr>
      <w:r w:rsidRPr="00216908">
        <w:rPr>
          <w:color w:val="000000"/>
        </w:rPr>
        <w:t>települési létfenntartási támogatás</w:t>
      </w:r>
      <w:r w:rsidR="00216908">
        <w:rPr>
          <w:color w:val="000000"/>
        </w:rPr>
        <w:t>,</w:t>
      </w:r>
    </w:p>
    <w:p w:rsidR="00216908" w:rsidRDefault="00216908" w:rsidP="00216908">
      <w:pPr>
        <w:pStyle w:val="Listaszerbekezds"/>
        <w:numPr>
          <w:ilvl w:val="0"/>
          <w:numId w:val="32"/>
        </w:numPr>
        <w:jc w:val="both"/>
        <w:rPr>
          <w:color w:val="000000"/>
        </w:rPr>
      </w:pPr>
      <w:r w:rsidRPr="00216908">
        <w:rPr>
          <w:color w:val="000000"/>
        </w:rPr>
        <w:t>temetési kölcsön</w:t>
      </w:r>
      <w:r>
        <w:rPr>
          <w:color w:val="000000"/>
        </w:rPr>
        <w:t>,</w:t>
      </w:r>
    </w:p>
    <w:p w:rsidR="00216908" w:rsidRPr="00216908" w:rsidRDefault="00216908" w:rsidP="00216908">
      <w:pPr>
        <w:pStyle w:val="Listaszerbekezds"/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temetési támogatás.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186FDC" w:rsidP="00B95699">
      <w:pPr>
        <w:jc w:val="both"/>
        <w:rPr>
          <w:color w:val="000000"/>
        </w:rPr>
      </w:pPr>
      <w:r>
        <w:rPr>
          <w:color w:val="000000"/>
        </w:rPr>
        <w:t>(5</w:t>
      </w:r>
      <w:r w:rsidR="00EA4A41" w:rsidRPr="00EA4A41">
        <w:rPr>
          <w:color w:val="000000"/>
        </w:rPr>
        <w:t>) Jegyzőre átruházott hatáskör:</w:t>
      </w:r>
    </w:p>
    <w:p w:rsidR="00EA4A41" w:rsidRPr="00EA4A41" w:rsidRDefault="00186FDC" w:rsidP="00B95699">
      <w:pPr>
        <w:ind w:left="600" w:firstLine="180"/>
        <w:jc w:val="both"/>
        <w:rPr>
          <w:color w:val="000000"/>
        </w:rPr>
      </w:pPr>
      <w:r>
        <w:rPr>
          <w:color w:val="000000"/>
        </w:rPr>
        <w:t>a) gyógyszer</w:t>
      </w:r>
      <w:r w:rsidR="00EA4A41" w:rsidRPr="00EA4A41">
        <w:rPr>
          <w:color w:val="000000"/>
        </w:rPr>
        <w:t>támogatás,</w:t>
      </w:r>
    </w:p>
    <w:p w:rsidR="00EA4A41" w:rsidRPr="00EA4A41" w:rsidRDefault="00EA4A41" w:rsidP="00B95699">
      <w:pPr>
        <w:ind w:left="72" w:firstLine="708"/>
        <w:jc w:val="both"/>
        <w:rPr>
          <w:color w:val="000000"/>
        </w:rPr>
      </w:pPr>
      <w:r w:rsidRPr="00EA4A41">
        <w:rPr>
          <w:color w:val="000000"/>
        </w:rPr>
        <w:t>b) közép és felsőoktatási tanulói jogviszonyban lévő személyek támogatása,</w:t>
      </w:r>
    </w:p>
    <w:p w:rsidR="00EA4A41" w:rsidRPr="00EA4A41" w:rsidRDefault="00EA4A41" w:rsidP="00B95699">
      <w:pPr>
        <w:ind w:left="600" w:firstLine="180"/>
        <w:jc w:val="both"/>
        <w:rPr>
          <w:color w:val="000000"/>
        </w:rPr>
      </w:pPr>
      <w:r w:rsidRPr="00EA4A41">
        <w:rPr>
          <w:color w:val="000000"/>
        </w:rPr>
        <w:t>c) lakhatási támogatás.</w:t>
      </w:r>
    </w:p>
    <w:p w:rsidR="00EA4A41" w:rsidRDefault="00EA4A41" w:rsidP="00B95699">
      <w:pPr>
        <w:ind w:left="600" w:firstLine="180"/>
        <w:jc w:val="both"/>
      </w:pPr>
    </w:p>
    <w:p w:rsidR="00817A38" w:rsidRDefault="00817A38" w:rsidP="00B95699">
      <w:pPr>
        <w:ind w:left="600" w:firstLine="180"/>
        <w:jc w:val="both"/>
      </w:pPr>
    </w:p>
    <w:p w:rsidR="00817A38" w:rsidRDefault="00817A38" w:rsidP="00B95699">
      <w:pPr>
        <w:ind w:left="600" w:firstLine="180"/>
        <w:jc w:val="both"/>
      </w:pPr>
    </w:p>
    <w:p w:rsidR="00817A38" w:rsidRDefault="00817A38" w:rsidP="00B95699">
      <w:pPr>
        <w:ind w:left="600" w:firstLine="180"/>
        <w:jc w:val="both"/>
      </w:pPr>
    </w:p>
    <w:p w:rsidR="00817A38" w:rsidRPr="00EA4A41" w:rsidRDefault="00817A38" w:rsidP="00B95699">
      <w:pPr>
        <w:ind w:left="600" w:firstLine="180"/>
        <w:jc w:val="both"/>
      </w:pPr>
    </w:p>
    <w:p w:rsidR="00EA4A41" w:rsidRPr="00EA4A41" w:rsidRDefault="00EA4A41" w:rsidP="00B95699">
      <w:pPr>
        <w:ind w:firstLine="180"/>
        <w:jc w:val="center"/>
      </w:pPr>
      <w:r w:rsidRPr="00EA4A41">
        <w:rPr>
          <w:b/>
          <w:bCs/>
          <w:color w:val="000000"/>
        </w:rPr>
        <w:t>6. Szociális ellátások folyósítása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</w:p>
    <w:p w:rsidR="00EA4A41" w:rsidRPr="00EA4A41" w:rsidRDefault="00696C45" w:rsidP="00B95699">
      <w:pPr>
        <w:ind w:firstLine="180"/>
        <w:jc w:val="center"/>
        <w:rPr>
          <w:color w:val="000000"/>
        </w:rPr>
      </w:pPr>
      <w:r>
        <w:rPr>
          <w:b/>
          <w:bCs/>
          <w:color w:val="000000"/>
        </w:rPr>
        <w:t>8</w:t>
      </w:r>
      <w:r w:rsidR="00EA4A41" w:rsidRPr="00EA4A41">
        <w:rPr>
          <w:b/>
          <w:bCs/>
          <w:color w:val="000000"/>
        </w:rPr>
        <w:t>. §</w:t>
      </w:r>
    </w:p>
    <w:p w:rsidR="00EA4A41" w:rsidRPr="00EA4A41" w:rsidRDefault="00EA4A41" w:rsidP="00B95699">
      <w:pPr>
        <w:ind w:left="900" w:firstLine="180"/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(1) A </w:t>
      </w:r>
      <w:r w:rsidRPr="00EA4A41">
        <w:rPr>
          <w:i/>
          <w:iCs/>
          <w:color w:val="000000"/>
        </w:rPr>
        <w:t>havi rendszerességgel</w:t>
      </w:r>
      <w:r w:rsidRPr="00EA4A41">
        <w:rPr>
          <w:color w:val="000000"/>
        </w:rPr>
        <w:t> folyó</w:t>
      </w:r>
      <w:r w:rsidR="00186FDC">
        <w:rPr>
          <w:color w:val="000000"/>
        </w:rPr>
        <w:t>síto</w:t>
      </w:r>
      <w:r w:rsidR="006468C8">
        <w:rPr>
          <w:color w:val="000000"/>
        </w:rPr>
        <w:t>tt támogatásokat az Álmosdi Közös Önkormányzati</w:t>
      </w:r>
      <w:r w:rsidR="00186FDC">
        <w:rPr>
          <w:color w:val="000000"/>
        </w:rPr>
        <w:t xml:space="preserve"> Hivatal pénztárosa</w:t>
      </w:r>
      <w:r w:rsidRPr="00EA4A41">
        <w:rPr>
          <w:color w:val="000000"/>
        </w:rPr>
        <w:t xml:space="preserve"> folyósítja, vagy kifizeti, utólag, minden hónap 10. napjáig.</w:t>
      </w:r>
    </w:p>
    <w:p w:rsidR="00EA4A41" w:rsidRPr="00EA4A41" w:rsidRDefault="00EA4A41" w:rsidP="00B95699">
      <w:pPr>
        <w:ind w:firstLine="180"/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(2) Az </w:t>
      </w:r>
      <w:r w:rsidRPr="00EA4A41">
        <w:rPr>
          <w:i/>
          <w:iCs/>
          <w:color w:val="000000"/>
        </w:rPr>
        <w:t>esetenként </w:t>
      </w:r>
      <w:r w:rsidRPr="00EA4A41">
        <w:rPr>
          <w:color w:val="000000"/>
        </w:rPr>
        <w:t xml:space="preserve">megállapított ellátásokat a </w:t>
      </w:r>
      <w:r w:rsidR="00186FDC">
        <w:rPr>
          <w:color w:val="000000"/>
        </w:rPr>
        <w:t>pénztáros</w:t>
      </w:r>
      <w:r w:rsidRPr="00EA4A41">
        <w:rPr>
          <w:color w:val="000000"/>
        </w:rPr>
        <w:t xml:space="preserve"> a döntést követő 15 napon belül folyósítja vagy kifizeti.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 xml:space="preserve">(3) Az ellátások kifizetése történhet: </w:t>
      </w: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 xml:space="preserve">- lakossági folyószámlára történő utalással, </w:t>
      </w: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- házipénztárból, készpénzben történő kifizetéssel.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7. Jogosulatlanul igénybe vett ellátások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(1) </w:t>
      </w:r>
      <w:r w:rsidR="00491B15" w:rsidRPr="00491B15">
        <w:rPr>
          <w:color w:val="000000"/>
        </w:rPr>
        <w:t>Ha a szociális hatóság a hatáskörébe tartozó ellátás megtérítését</w:t>
      </w:r>
      <w:r>
        <w:rPr>
          <w:color w:val="000000"/>
        </w:rPr>
        <w:t xml:space="preserve"> rendeli el, dönt</w:t>
      </w:r>
      <w:r w:rsidR="00491B15" w:rsidRPr="00491B15">
        <w:rPr>
          <w:color w:val="000000"/>
        </w:rPr>
        <w:t xml:space="preserve"> a megtérítés összegének, pénzegyenértékének, és a kamat összegének méltányosságból történő csökkentéséről, elengedéséről, és/vagy részletekben történő megfizetéséről:</w:t>
      </w: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a) </w:t>
      </w:r>
      <w:r w:rsidR="00491B15" w:rsidRPr="00491B15">
        <w:rPr>
          <w:color w:val="000000"/>
        </w:rPr>
        <w:t>kérelemre részletfizetést engedélyez</w:t>
      </w:r>
      <w:r>
        <w:rPr>
          <w:color w:val="000000"/>
        </w:rPr>
        <w:t>het</w:t>
      </w:r>
      <w:r w:rsidR="00491B15" w:rsidRPr="00491B15">
        <w:rPr>
          <w:color w:val="000000"/>
        </w:rPr>
        <w:t>,</w:t>
      </w: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b) </w:t>
      </w:r>
      <w:r w:rsidR="00491B15" w:rsidRPr="00491B15">
        <w:rPr>
          <w:color w:val="000000"/>
        </w:rPr>
        <w:t>csökkentheti, ha a kötelezett</w:t>
      </w: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91B15" w:rsidRPr="00491B15">
        <w:rPr>
          <w:color w:val="000000"/>
        </w:rPr>
        <w:t>egyedül élő esetén havi jövedelme az öregségi nyugdíj mindenkori legkisebb összege kétszeresét vagy 57 000 Ft-ot nem éri el,</w:t>
      </w: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91B15" w:rsidRPr="00491B15">
        <w:rPr>
          <w:color w:val="000000"/>
        </w:rPr>
        <w:t>családjában az egy főre jutó havi jövedelem az öregségi nyugdíj mindenkori legkisebb összege másfélszeresét vagy 42 750 Ft-ot nem éri el,</w:t>
      </w: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c) </w:t>
      </w:r>
      <w:r w:rsidR="00491B15" w:rsidRPr="00491B15">
        <w:rPr>
          <w:color w:val="000000"/>
        </w:rPr>
        <w:t>elengedheti, ha a kötelezett</w:t>
      </w:r>
    </w:p>
    <w:p w:rsidR="00491B1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91B15" w:rsidRPr="00491B15">
        <w:rPr>
          <w:color w:val="000000"/>
        </w:rPr>
        <w:t xml:space="preserve">családjában egy főre jutó havi jövedelem az öregségi nyugdíj mindenkori legkisebb összegét 28 500 Ft-ot nem éri el. </w:t>
      </w:r>
    </w:p>
    <w:p w:rsidR="00491B15" w:rsidRDefault="00696C45" w:rsidP="00B9569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91B15" w:rsidRPr="00491B15">
        <w:rPr>
          <w:color w:val="000000"/>
        </w:rPr>
        <w:t>egyedül élő esetén havi jövedelme az öregségi nyugdíj mindenkori legkisebb összege másfélszeresét va</w:t>
      </w:r>
      <w:r w:rsidR="00B95699">
        <w:rPr>
          <w:color w:val="000000"/>
        </w:rPr>
        <w:t>gy 42 750 Ft-ot nem éri el.</w:t>
      </w:r>
    </w:p>
    <w:p w:rsidR="00B95699" w:rsidRPr="00491B15" w:rsidRDefault="00B95699" w:rsidP="00B95699">
      <w:pPr>
        <w:jc w:val="both"/>
        <w:rPr>
          <w:color w:val="000000"/>
        </w:rPr>
      </w:pPr>
    </w:p>
    <w:p w:rsidR="00491B15" w:rsidRPr="00B95699" w:rsidRDefault="00B95699" w:rsidP="00B95699">
      <w:pPr>
        <w:jc w:val="both"/>
        <w:rPr>
          <w:color w:val="000000"/>
        </w:rPr>
      </w:pPr>
      <w:r w:rsidRPr="00B95699">
        <w:rPr>
          <w:color w:val="000000"/>
        </w:rPr>
        <w:t>(2</w:t>
      </w:r>
      <w:r>
        <w:rPr>
          <w:color w:val="000000"/>
        </w:rPr>
        <w:t xml:space="preserve">) </w:t>
      </w:r>
      <w:r w:rsidR="00491B15" w:rsidRPr="00B95699">
        <w:rPr>
          <w:color w:val="000000"/>
        </w:rPr>
        <w:t>Az ügyfél köteles együttműködni az ellátást megállapító szervvel.</w:t>
      </w:r>
    </w:p>
    <w:p w:rsidR="00B95699" w:rsidRPr="00B95699" w:rsidRDefault="00B95699" w:rsidP="00B95699"/>
    <w:p w:rsidR="00696C45" w:rsidRPr="00696C45" w:rsidRDefault="00696C45" w:rsidP="00B95699">
      <w:pPr>
        <w:jc w:val="both"/>
        <w:rPr>
          <w:color w:val="000000"/>
        </w:rPr>
      </w:pPr>
      <w:r>
        <w:rPr>
          <w:color w:val="000000"/>
        </w:rPr>
        <w:t>(3</w:t>
      </w:r>
      <w:r w:rsidRPr="00696C45">
        <w:rPr>
          <w:color w:val="000000"/>
        </w:rPr>
        <w:t>) Az e rendeletben meghatározott feltételek hiányában vagy rendelkezéseinek megsértésével nyújtott szociális ellátást meg kell szüntetni, az ellátást jogosulatlanul és rosszhiszeműen igénybe vevőt pedig kötelezni kell:</w:t>
      </w:r>
    </w:p>
    <w:p w:rsidR="00696C45" w:rsidRPr="00696C45" w:rsidRDefault="00696C45" w:rsidP="00B95699">
      <w:pPr>
        <w:jc w:val="both"/>
        <w:rPr>
          <w:color w:val="000000"/>
        </w:rPr>
      </w:pPr>
      <w:r w:rsidRPr="00696C45">
        <w:rPr>
          <w:color w:val="000000"/>
        </w:rPr>
        <w:t>a) a pénzbeli szociális ellátás visszafizetésére,</w:t>
      </w:r>
    </w:p>
    <w:p w:rsidR="00696C45" w:rsidRPr="00696C45" w:rsidRDefault="00696C45" w:rsidP="00B95699">
      <w:pPr>
        <w:jc w:val="both"/>
        <w:rPr>
          <w:color w:val="000000"/>
        </w:rPr>
      </w:pPr>
      <w:r w:rsidRPr="00696C45">
        <w:rPr>
          <w:color w:val="000000"/>
        </w:rPr>
        <w:t>b) természetben nyújtott szociális ellátás esetén a dolog visszaszolgáltatására, vagy a szolgáltatásnak megfelelő pénzegyenérték megfizetésére,</w:t>
      </w:r>
    </w:p>
    <w:p w:rsidR="00696C45" w:rsidRDefault="00696C45" w:rsidP="00B95699">
      <w:pPr>
        <w:jc w:val="both"/>
        <w:rPr>
          <w:color w:val="000000"/>
        </w:rPr>
      </w:pPr>
      <w:r w:rsidRPr="00696C45">
        <w:rPr>
          <w:color w:val="000000"/>
        </w:rPr>
        <w:t xml:space="preserve"> (továbbiakban a.) – b.) pont alattiak együtt: megtérítés).</w:t>
      </w:r>
    </w:p>
    <w:p w:rsidR="00B95699" w:rsidRDefault="00B95699" w:rsidP="00B95699">
      <w:pPr>
        <w:jc w:val="both"/>
        <w:rPr>
          <w:color w:val="000000"/>
        </w:rPr>
      </w:pPr>
    </w:p>
    <w:p w:rsidR="00696C45" w:rsidRPr="00491B15" w:rsidRDefault="00696C45" w:rsidP="00B95699">
      <w:pPr>
        <w:jc w:val="both"/>
        <w:rPr>
          <w:color w:val="000000"/>
        </w:rPr>
      </w:pPr>
      <w:r>
        <w:rPr>
          <w:color w:val="000000"/>
        </w:rPr>
        <w:t>(4</w:t>
      </w:r>
      <w:r w:rsidRPr="00696C45">
        <w:rPr>
          <w:color w:val="000000"/>
        </w:rPr>
        <w:t>) A támogatás visszafizetését a hivatal a jogosulatlan vagy rosszhiszemű igénybevételről való tudomásszerzésétől számított három hónapon belül rendelheti el. Nem lehet a megtérítést elrendelni, ha az igénybevételtől, illetőleg folyamatos ellátás esetén az ellátás megszűnésétől egy év már eltelt.</w:t>
      </w:r>
    </w:p>
    <w:p w:rsidR="00491B15" w:rsidRDefault="00491B15" w:rsidP="00B95699">
      <w:pPr>
        <w:jc w:val="both"/>
        <w:rPr>
          <w:color w:val="000000"/>
        </w:rPr>
      </w:pPr>
    </w:p>
    <w:p w:rsidR="00817A38" w:rsidRDefault="00817A38" w:rsidP="00B95699">
      <w:pPr>
        <w:jc w:val="both"/>
        <w:rPr>
          <w:color w:val="000000"/>
        </w:rPr>
      </w:pPr>
    </w:p>
    <w:p w:rsidR="00817A38" w:rsidRDefault="00817A38" w:rsidP="00B95699">
      <w:pPr>
        <w:jc w:val="both"/>
        <w:rPr>
          <w:color w:val="000000"/>
        </w:rPr>
      </w:pPr>
    </w:p>
    <w:p w:rsidR="00491B15" w:rsidRPr="00491B15" w:rsidRDefault="00696C45" w:rsidP="00B95699">
      <w:pPr>
        <w:ind w:left="360" w:firstLine="180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491B15" w:rsidRPr="00491B15">
        <w:rPr>
          <w:b/>
          <w:color w:val="000000"/>
        </w:rPr>
        <w:t>. Jogos</w:t>
      </w:r>
      <w:r w:rsidR="00491B15">
        <w:rPr>
          <w:b/>
          <w:color w:val="000000"/>
        </w:rPr>
        <w:t>ultság megszüntetése</w:t>
      </w:r>
    </w:p>
    <w:p w:rsidR="00491B15" w:rsidRPr="00491B15" w:rsidRDefault="00491B15" w:rsidP="00B95699">
      <w:pPr>
        <w:ind w:left="360" w:firstLine="180"/>
        <w:jc w:val="center"/>
        <w:rPr>
          <w:b/>
          <w:color w:val="000000"/>
        </w:rPr>
      </w:pPr>
    </w:p>
    <w:p w:rsidR="00491B15" w:rsidRPr="00491B15" w:rsidRDefault="00696C45" w:rsidP="00B95699">
      <w:pPr>
        <w:ind w:left="360" w:firstLine="180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491B15" w:rsidRPr="00491B15">
        <w:rPr>
          <w:b/>
          <w:color w:val="000000"/>
        </w:rPr>
        <w:t>.§</w:t>
      </w:r>
    </w:p>
    <w:p w:rsidR="00491B15" w:rsidRPr="00491B15" w:rsidRDefault="00491B15" w:rsidP="00B95699">
      <w:pPr>
        <w:ind w:left="360" w:firstLine="180"/>
        <w:jc w:val="center"/>
        <w:rPr>
          <w:b/>
          <w:color w:val="000000"/>
        </w:rPr>
      </w:pPr>
    </w:p>
    <w:p w:rsidR="00491B15" w:rsidRPr="00491B15" w:rsidRDefault="00491B15" w:rsidP="00B95699">
      <w:pPr>
        <w:jc w:val="both"/>
        <w:rPr>
          <w:color w:val="000000"/>
        </w:rPr>
      </w:pPr>
      <w:r w:rsidRPr="00491B15">
        <w:rPr>
          <w:color w:val="000000"/>
        </w:rPr>
        <w:t>A rendszeres települési támogatásra való jogosultságot meg kell szüntetni, ha:</w:t>
      </w:r>
    </w:p>
    <w:p w:rsidR="00491B15" w:rsidRPr="00B95699" w:rsidRDefault="00491B15" w:rsidP="000916A5">
      <w:pPr>
        <w:pStyle w:val="Listaszerbekezds"/>
        <w:numPr>
          <w:ilvl w:val="2"/>
          <w:numId w:val="24"/>
        </w:numPr>
        <w:ind w:left="520"/>
        <w:jc w:val="both"/>
        <w:rPr>
          <w:color w:val="000000"/>
        </w:rPr>
      </w:pPr>
      <w:r w:rsidRPr="00B95699">
        <w:rPr>
          <w:color w:val="000000"/>
        </w:rPr>
        <w:t>a jogosultság feltételei a kérelem beadásakor nem álltak fenn,</w:t>
      </w:r>
    </w:p>
    <w:p w:rsidR="00491B15" w:rsidRPr="00B95699" w:rsidRDefault="00491B15" w:rsidP="000916A5">
      <w:pPr>
        <w:pStyle w:val="Listaszerbekezds"/>
        <w:numPr>
          <w:ilvl w:val="2"/>
          <w:numId w:val="24"/>
        </w:numPr>
        <w:ind w:left="520"/>
        <w:jc w:val="both"/>
        <w:rPr>
          <w:color w:val="000000"/>
        </w:rPr>
      </w:pPr>
      <w:r w:rsidRPr="00B95699">
        <w:rPr>
          <w:color w:val="000000"/>
        </w:rPr>
        <w:t>a jogosult azt kéri,</w:t>
      </w:r>
    </w:p>
    <w:p w:rsidR="00491B15" w:rsidRPr="00B95699" w:rsidRDefault="00491B15" w:rsidP="000916A5">
      <w:pPr>
        <w:pStyle w:val="Listaszerbekezds"/>
        <w:numPr>
          <w:ilvl w:val="2"/>
          <w:numId w:val="24"/>
        </w:numPr>
        <w:ind w:left="520"/>
        <w:jc w:val="both"/>
        <w:rPr>
          <w:color w:val="000000"/>
        </w:rPr>
      </w:pPr>
      <w:r w:rsidRPr="00B95699">
        <w:rPr>
          <w:color w:val="000000"/>
        </w:rPr>
        <w:t>a jogosult elhalálozott,</w:t>
      </w:r>
    </w:p>
    <w:p w:rsidR="00491B15" w:rsidRPr="00B95699" w:rsidRDefault="00491B15" w:rsidP="000916A5">
      <w:pPr>
        <w:pStyle w:val="Listaszerbekezds"/>
        <w:numPr>
          <w:ilvl w:val="2"/>
          <w:numId w:val="24"/>
        </w:numPr>
        <w:ind w:left="520"/>
        <w:jc w:val="both"/>
        <w:rPr>
          <w:color w:val="000000"/>
        </w:rPr>
      </w:pPr>
      <w:r w:rsidRPr="00B95699">
        <w:rPr>
          <w:color w:val="000000"/>
        </w:rPr>
        <w:t>az e rendeletben meghatározott egyéb okból.</w:t>
      </w:r>
    </w:p>
    <w:p w:rsidR="00186FDC" w:rsidRPr="00EA4A41" w:rsidRDefault="00186FDC" w:rsidP="00B95699">
      <w:pPr>
        <w:jc w:val="both"/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II. Fejezet</w:t>
      </w: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Ellátások</w:t>
      </w:r>
    </w:p>
    <w:p w:rsidR="00EA4A41" w:rsidRPr="00EA4A41" w:rsidRDefault="00EA4A41" w:rsidP="00B95699">
      <w:pPr>
        <w:jc w:val="center"/>
        <w:rPr>
          <w:color w:val="000000"/>
        </w:rPr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1. Lakhatási támogatás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EA4A41" w:rsidRPr="00EA4A41">
        <w:rPr>
          <w:b/>
          <w:color w:val="000000"/>
        </w:rPr>
        <w:t>.§</w:t>
      </w:r>
    </w:p>
    <w:p w:rsidR="00EA4A41" w:rsidRDefault="00EA4A41" w:rsidP="00B95699">
      <w:pPr>
        <w:jc w:val="center"/>
        <w:rPr>
          <w:b/>
          <w:color w:val="000000"/>
        </w:rPr>
      </w:pPr>
    </w:p>
    <w:p w:rsidR="003139F5" w:rsidRDefault="003139F5" w:rsidP="000916A5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3139F5">
        <w:rPr>
          <w:rFonts w:eastAsia="Calibri"/>
        </w:rPr>
        <w:t>Az önkormányzat lakhatási támogatásra való jogosults</w:t>
      </w:r>
      <w:r>
        <w:rPr>
          <w:rFonts w:eastAsia="Calibri"/>
        </w:rPr>
        <w:t xml:space="preserve">ágot állapít meg a szociálisan </w:t>
      </w:r>
      <w:r w:rsidRPr="003139F5">
        <w:rPr>
          <w:rFonts w:eastAsia="Calibri"/>
        </w:rPr>
        <w:t>rászoruló személyek részére a háztartásuk tagjai által lakott lakás fenntartásával kapcsolatos rendszeres kiadások viseléséhez.</w:t>
      </w:r>
    </w:p>
    <w:p w:rsidR="00B95699" w:rsidRPr="003139F5" w:rsidRDefault="00B95699" w:rsidP="00B95699">
      <w:pPr>
        <w:ind w:left="360"/>
        <w:contextualSpacing/>
        <w:jc w:val="both"/>
        <w:rPr>
          <w:rFonts w:eastAsia="Calibri"/>
        </w:rPr>
      </w:pPr>
    </w:p>
    <w:p w:rsidR="003139F5" w:rsidRPr="003139F5" w:rsidRDefault="003139F5" w:rsidP="000916A5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3139F5">
        <w:rPr>
          <w:rFonts w:eastAsia="Calibri"/>
        </w:rPr>
        <w:t>Települési lakhatási támogatásra jogosult az a személy</w:t>
      </w:r>
    </w:p>
    <w:p w:rsidR="003139F5" w:rsidRPr="003139F5" w:rsidRDefault="003139F5" w:rsidP="000916A5">
      <w:pPr>
        <w:numPr>
          <w:ilvl w:val="0"/>
          <w:numId w:val="6"/>
        </w:numPr>
        <w:jc w:val="both"/>
        <w:rPr>
          <w:color w:val="000000"/>
        </w:rPr>
      </w:pPr>
      <w:r w:rsidRPr="003139F5">
        <w:rPr>
          <w:color w:val="000000"/>
        </w:rPr>
        <w:t>aki a kérelemben megjelölt lakásban életvitelszerűen lakik és annak tulajdonosa, bérlője, vagy egyéb jogcímen használója,</w:t>
      </w:r>
    </w:p>
    <w:p w:rsidR="003139F5" w:rsidRPr="003139F5" w:rsidRDefault="003139F5" w:rsidP="000916A5">
      <w:pPr>
        <w:numPr>
          <w:ilvl w:val="0"/>
          <w:numId w:val="6"/>
        </w:numPr>
        <w:jc w:val="both"/>
        <w:rPr>
          <w:color w:val="000000"/>
        </w:rPr>
      </w:pPr>
      <w:r w:rsidRPr="003139F5">
        <w:rPr>
          <w:color w:val="000000"/>
        </w:rPr>
        <w:t>akinek a háztartásában az egy főre jutó havi jövedelem nem haladja meg az öregségi nyugdíj mindenkori legkisebb összegének 250 %-át,</w:t>
      </w:r>
    </w:p>
    <w:p w:rsidR="003139F5" w:rsidRDefault="003139F5" w:rsidP="000916A5">
      <w:pPr>
        <w:numPr>
          <w:ilvl w:val="0"/>
          <w:numId w:val="6"/>
        </w:numPr>
        <w:jc w:val="both"/>
        <w:rPr>
          <w:color w:val="000000"/>
        </w:rPr>
      </w:pPr>
      <w:r w:rsidRPr="003139F5">
        <w:rPr>
          <w:color w:val="000000"/>
        </w:rPr>
        <w:t>akinek, illetve a vele egy háztartásban élők egyik tagjának sincs az általuk lakott ingatlanon kívül más hasznosítható vagyona.</w:t>
      </w:r>
    </w:p>
    <w:p w:rsidR="00B95699" w:rsidRPr="003139F5" w:rsidRDefault="00B95699" w:rsidP="00B95699">
      <w:pPr>
        <w:ind w:left="720"/>
        <w:jc w:val="both"/>
        <w:rPr>
          <w:color w:val="000000"/>
        </w:rPr>
      </w:pPr>
    </w:p>
    <w:p w:rsidR="003139F5" w:rsidRDefault="003139F5" w:rsidP="000916A5">
      <w:pPr>
        <w:numPr>
          <w:ilvl w:val="0"/>
          <w:numId w:val="5"/>
        </w:numPr>
        <w:jc w:val="both"/>
        <w:rPr>
          <w:color w:val="000000"/>
        </w:rPr>
      </w:pPr>
      <w:r w:rsidRPr="003139F5">
        <w:rPr>
          <w:color w:val="000000"/>
        </w:rPr>
        <w:t>A települési lakhatási támogatást egy évre kell megállapítani.  A támogatás ugyanazon lakásra csak egy jogosultnak állapítható meg, függetlenül a lakásban élő személyek és háztartások számától.</w:t>
      </w:r>
    </w:p>
    <w:p w:rsidR="00B95699" w:rsidRPr="003139F5" w:rsidRDefault="00B95699" w:rsidP="00B95699">
      <w:pPr>
        <w:ind w:left="360"/>
        <w:jc w:val="both"/>
        <w:rPr>
          <w:color w:val="000000"/>
        </w:rPr>
      </w:pPr>
    </w:p>
    <w:p w:rsidR="003139F5" w:rsidRDefault="003139F5" w:rsidP="000916A5">
      <w:pPr>
        <w:numPr>
          <w:ilvl w:val="0"/>
          <w:numId w:val="5"/>
        </w:numPr>
        <w:jc w:val="both"/>
        <w:rPr>
          <w:color w:val="000000"/>
        </w:rPr>
      </w:pPr>
      <w:r w:rsidRPr="003139F5">
        <w:rPr>
          <w:color w:val="000000"/>
        </w:rPr>
        <w:t>A települési lakhatási támogatás megállapítása iránti kérelmet formanyomtatványon kell benyújtani.</w:t>
      </w:r>
    </w:p>
    <w:p w:rsidR="00B95699" w:rsidRPr="003139F5" w:rsidRDefault="00B95699" w:rsidP="00B95699">
      <w:pPr>
        <w:jc w:val="both"/>
        <w:rPr>
          <w:color w:val="000000"/>
        </w:rPr>
      </w:pPr>
    </w:p>
    <w:p w:rsidR="00EA4A41" w:rsidRPr="003139F5" w:rsidRDefault="003139F5" w:rsidP="000916A5">
      <w:pPr>
        <w:numPr>
          <w:ilvl w:val="0"/>
          <w:numId w:val="5"/>
        </w:numPr>
        <w:jc w:val="both"/>
        <w:rPr>
          <w:color w:val="000000"/>
        </w:rPr>
      </w:pPr>
      <w:r w:rsidRPr="003139F5">
        <w:rPr>
          <w:color w:val="000000"/>
        </w:rPr>
        <w:t>Ha a települési lakhatási támogatásban részesülő személy lakcíme a támogatás folyósításának időtartama alatt megváltozik, vagy a jogosult meghal a változás, illetve a haláleset hónapjára járó támogatást az önkormányzat teljes összegben folyósítja, de a támogatás további folyósítását meg kell szüntetni.</w:t>
      </w:r>
    </w:p>
    <w:p w:rsidR="00B95699" w:rsidRPr="00EA4A41" w:rsidRDefault="00B95699" w:rsidP="00B95699">
      <w:pPr>
        <w:jc w:val="both"/>
        <w:rPr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12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(1) Lakhatási támogatás mértéke:</w:t>
      </w:r>
    </w:p>
    <w:p w:rsidR="003139F5" w:rsidRDefault="003139F5" w:rsidP="00B95699">
      <w:pPr>
        <w:jc w:val="both"/>
        <w:rPr>
          <w:rFonts w:eastAsia="Calibri"/>
          <w:lang w:eastAsia="en-US"/>
        </w:rPr>
      </w:pPr>
      <w:r w:rsidRPr="003139F5">
        <w:rPr>
          <w:color w:val="000000"/>
        </w:rPr>
        <w:t>A támogatás összege</w:t>
      </w:r>
      <w:r w:rsidRPr="003139F5">
        <w:rPr>
          <w:rFonts w:eastAsia="Calibri"/>
          <w:lang w:eastAsia="en-US"/>
        </w:rPr>
        <w:t xml:space="preserve"> 5000 Ft/hó illetve egyedülálló esetében 2500 Ft/hó.</w:t>
      </w:r>
    </w:p>
    <w:p w:rsidR="00B95699" w:rsidRPr="00EA4A41" w:rsidRDefault="00B95699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(2) Nem állapítható meg a támogatás, ha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0916A5">
      <w:pPr>
        <w:numPr>
          <w:ilvl w:val="0"/>
          <w:numId w:val="4"/>
        </w:numPr>
        <w:jc w:val="both"/>
        <w:rPr>
          <w:color w:val="000000"/>
        </w:rPr>
      </w:pPr>
      <w:r w:rsidRPr="00EA4A41">
        <w:rPr>
          <w:color w:val="000000"/>
        </w:rPr>
        <w:lastRenderedPageBreak/>
        <w:t>az ingatlan üresen áll, életvitelszerűen nem lakott, amennyiben ez vitatható, úgy a hivatal környezettanulmányt készít az érintett ingatlanon.</w:t>
      </w:r>
    </w:p>
    <w:p w:rsidR="00EA4A41" w:rsidRPr="00EA4A41" w:rsidRDefault="00EA4A41" w:rsidP="00B95699">
      <w:pPr>
        <w:ind w:left="720"/>
        <w:jc w:val="both"/>
        <w:rPr>
          <w:color w:val="000000"/>
        </w:rPr>
      </w:pPr>
    </w:p>
    <w:p w:rsidR="00EA4A41" w:rsidRPr="00EA4A41" w:rsidRDefault="00EA4A41" w:rsidP="000916A5">
      <w:pPr>
        <w:numPr>
          <w:ilvl w:val="0"/>
          <w:numId w:val="4"/>
        </w:numPr>
        <w:jc w:val="both"/>
        <w:rPr>
          <w:color w:val="000000"/>
        </w:rPr>
      </w:pPr>
      <w:r w:rsidRPr="00EA4A41">
        <w:rPr>
          <w:color w:val="000000"/>
        </w:rPr>
        <w:t>az Szt. 4.§ ba) és bb) pontjában meghatározott vagyonnal rendelkezik. Amennyiben a hatóság vitatja a vagyonnyilatkozatban foglaltakat, úgy a TAKARNET programban szereplő ingatlanokról adó-és értékbizonyítványt készít.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both"/>
      </w:pPr>
      <w:r w:rsidRPr="00EA4A41">
        <w:rPr>
          <w:color w:val="000000"/>
        </w:rPr>
        <w:t>(3) Kérelmet e rendelet 1. számú mellékletét képező formanyomtatványon lehet beadni</w:t>
      </w:r>
      <w:r w:rsidRPr="00EA4A41">
        <w:t xml:space="preserve"> ügyfélfogadási időben.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13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rPr>
          <w:b/>
          <w:color w:val="000000"/>
        </w:rPr>
      </w:pPr>
    </w:p>
    <w:p w:rsidR="00EA4A41" w:rsidRPr="00EA4A41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(1) Azon jogosultak esetén, akiknek helyi köztartozásuk van, a megállapított lakhatási támogatást első sorban a hátralék rendezésére kell fordítani.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B95699" w:rsidRDefault="00EA4A41" w:rsidP="00B95699">
      <w:pPr>
        <w:jc w:val="both"/>
        <w:rPr>
          <w:color w:val="000000"/>
        </w:rPr>
      </w:pPr>
      <w:r w:rsidRPr="00EA4A41">
        <w:rPr>
          <w:color w:val="000000"/>
        </w:rPr>
        <w:t>(2) Aki az (1) bekezdésben foglaltakat nem teljesíti, annak lakhatási támogatás nem állapítható meg, illetve a már megállapított lakhatási támogatást meg kell szüntetni.</w:t>
      </w:r>
    </w:p>
    <w:p w:rsidR="003139F5" w:rsidRPr="00EA4A41" w:rsidRDefault="003139F5" w:rsidP="00B95699">
      <w:pPr>
        <w:jc w:val="both"/>
        <w:rPr>
          <w:color w:val="000000"/>
        </w:rPr>
      </w:pPr>
    </w:p>
    <w:p w:rsidR="00EA4A41" w:rsidRPr="00EA4A41" w:rsidRDefault="003139F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2. Települési létfenntartási</w:t>
      </w:r>
      <w:r w:rsidR="00EA4A41" w:rsidRPr="00EA4A41">
        <w:rPr>
          <w:b/>
          <w:color w:val="000000"/>
        </w:rPr>
        <w:t xml:space="preserve"> támogatás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14</w:t>
      </w:r>
      <w:r w:rsidR="00EA4A41" w:rsidRPr="00EA4A41">
        <w:rPr>
          <w:b/>
          <w:color w:val="000000"/>
        </w:rPr>
        <w:t>.§</w:t>
      </w:r>
    </w:p>
    <w:p w:rsidR="00EA4A41" w:rsidRDefault="00EA4A41" w:rsidP="00B95699">
      <w:pPr>
        <w:jc w:val="both"/>
        <w:rPr>
          <w:b/>
          <w:color w:val="000000"/>
        </w:rPr>
      </w:pPr>
    </w:p>
    <w:p w:rsidR="003139F5" w:rsidRPr="003139F5" w:rsidRDefault="003139F5" w:rsidP="000916A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 xml:space="preserve">Elsősorban azokat a személyeket indokolt eseti települési létfenntartási támogatásban  </w:t>
      </w:r>
    </w:p>
    <w:p w:rsidR="003139F5" w:rsidRPr="003139F5" w:rsidRDefault="003139F5" w:rsidP="00B95699">
      <w:pPr>
        <w:ind w:left="360"/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részesíteni, akik önmaguk, illetve családjuk létfenntartásáról más módon nem tudnak gondoskodni, vagy alkalmanként jelentkező többletkiadások, különösen betegség, elemi kár miatt anyagi segítségre szorulnak.</w:t>
      </w:r>
    </w:p>
    <w:p w:rsidR="003139F5" w:rsidRPr="003139F5" w:rsidRDefault="003139F5" w:rsidP="00B95699">
      <w:pPr>
        <w:ind w:left="720"/>
        <w:contextualSpacing/>
        <w:jc w:val="both"/>
        <w:rPr>
          <w:rFonts w:eastAsia="Calibri"/>
          <w:lang w:eastAsia="en-US"/>
        </w:rPr>
      </w:pPr>
    </w:p>
    <w:p w:rsidR="003139F5" w:rsidRPr="003139F5" w:rsidRDefault="003139F5" w:rsidP="000916A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Eseti települési létfenntartási támogatásban részesíthető az, aki létfenntartását   veszélyeztető élethelyzetbe került, illetve időszakosan létfenntartási gondokkal küzd.</w:t>
      </w:r>
    </w:p>
    <w:p w:rsidR="003139F5" w:rsidRPr="003139F5" w:rsidRDefault="003139F5" w:rsidP="00B95699">
      <w:pPr>
        <w:ind w:left="360"/>
        <w:contextualSpacing/>
        <w:jc w:val="both"/>
        <w:rPr>
          <w:rFonts w:eastAsia="Calibri"/>
          <w:lang w:eastAsia="en-US"/>
        </w:rPr>
      </w:pPr>
    </w:p>
    <w:p w:rsidR="003139F5" w:rsidRDefault="003139F5" w:rsidP="000916A5">
      <w:pPr>
        <w:pStyle w:val="Listaszerbekezds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Létfenntartást veszélyeztető helyzetek különösen:</w:t>
      </w:r>
    </w:p>
    <w:p w:rsidR="003139F5" w:rsidRPr="003139F5" w:rsidRDefault="003139F5" w:rsidP="00B95699">
      <w:pPr>
        <w:jc w:val="both"/>
        <w:rPr>
          <w:rFonts w:eastAsia="Calibri"/>
          <w:lang w:eastAsia="en-US"/>
        </w:rPr>
      </w:pPr>
    </w:p>
    <w:p w:rsidR="003139F5" w:rsidRPr="003139F5" w:rsidRDefault="003139F5" w:rsidP="000916A5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krónikus vagy hosszan tartó betegségből eredő jövedelem kiesés, táppénzes állomány,</w:t>
      </w:r>
    </w:p>
    <w:p w:rsidR="003139F5" w:rsidRPr="003139F5" w:rsidRDefault="003139F5" w:rsidP="000916A5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nagyobb összegű, váratlan, előre nem tervezhető rendkívüli kiadások, gyógyszerkiadás,</w:t>
      </w:r>
    </w:p>
    <w:p w:rsidR="003139F5" w:rsidRPr="003139F5" w:rsidRDefault="003139F5" w:rsidP="000916A5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munkanélküliek, nyugdíjkorhatárt elért személyek esetében az ellátatlanság ideje,</w:t>
      </w:r>
    </w:p>
    <w:p w:rsidR="003139F5" w:rsidRPr="003139F5" w:rsidRDefault="003139F5" w:rsidP="000916A5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elemi kár, baleset,</w:t>
      </w:r>
    </w:p>
    <w:p w:rsidR="003139F5" w:rsidRDefault="003139F5" w:rsidP="000916A5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egyéb rendkívüli ok bekövetkezte.</w:t>
      </w:r>
    </w:p>
    <w:p w:rsidR="00B95699" w:rsidRPr="003139F5" w:rsidRDefault="00B95699" w:rsidP="00B95699">
      <w:pPr>
        <w:ind w:left="720"/>
        <w:jc w:val="both"/>
        <w:rPr>
          <w:rFonts w:eastAsia="Calibri"/>
          <w:lang w:eastAsia="en-US"/>
        </w:rPr>
      </w:pPr>
    </w:p>
    <w:p w:rsidR="003139F5" w:rsidRPr="003139F5" w:rsidRDefault="003139F5" w:rsidP="000916A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 xml:space="preserve">Az eseti települési létfenntartási támogatás, akkor állapítható meg, ha az egy főre  </w:t>
      </w:r>
    </w:p>
    <w:p w:rsidR="003139F5" w:rsidRPr="003139F5" w:rsidRDefault="003139F5" w:rsidP="00B95699">
      <w:pPr>
        <w:ind w:left="360"/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számított havi családi jövedelemhatár nem haladja meg:</w:t>
      </w:r>
    </w:p>
    <w:p w:rsidR="003139F5" w:rsidRPr="003139F5" w:rsidRDefault="003139F5" w:rsidP="000916A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családok esetén az öregségi nyugdíj mindenkori legkisebb összegének 130%-át.</w:t>
      </w:r>
    </w:p>
    <w:p w:rsidR="003139F5" w:rsidRPr="003139F5" w:rsidRDefault="003139F5" w:rsidP="00B95699">
      <w:pPr>
        <w:ind w:left="360" w:firstLine="348"/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(</w:t>
      </w:r>
      <w:smartTag w:uri="urn:schemas-microsoft-com:office:smarttags" w:element="metricconverter">
        <w:smartTagPr>
          <w:attr w:name="ProductID" w:val="37 050 Ft"/>
        </w:smartTagPr>
        <w:r w:rsidRPr="003139F5">
          <w:rPr>
            <w:rFonts w:eastAsia="Calibri"/>
            <w:lang w:eastAsia="en-US"/>
          </w:rPr>
          <w:t>37 050 Ft</w:t>
        </w:r>
      </w:smartTag>
      <w:r w:rsidRPr="003139F5">
        <w:rPr>
          <w:rFonts w:eastAsia="Calibri"/>
          <w:lang w:eastAsia="en-US"/>
        </w:rPr>
        <w:t>)</w:t>
      </w:r>
    </w:p>
    <w:p w:rsidR="003139F5" w:rsidRPr="003139F5" w:rsidRDefault="003139F5" w:rsidP="000916A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egyedül élő esetén a mindenkori legkisebb öregségi nyugdíj 150%-át. (</w:t>
      </w:r>
      <w:smartTag w:uri="urn:schemas-microsoft-com:office:smarttags" w:element="metricconverter">
        <w:smartTagPr>
          <w:attr w:name="ProductID" w:val="42 750 Ft"/>
        </w:smartTagPr>
        <w:r w:rsidRPr="003139F5">
          <w:rPr>
            <w:rFonts w:eastAsia="Calibri"/>
            <w:lang w:eastAsia="en-US"/>
          </w:rPr>
          <w:t>42 750 Ft</w:t>
        </w:r>
      </w:smartTag>
      <w:r w:rsidRPr="003139F5">
        <w:rPr>
          <w:rFonts w:eastAsia="Calibri"/>
          <w:lang w:eastAsia="en-US"/>
        </w:rPr>
        <w:t>)</w:t>
      </w:r>
    </w:p>
    <w:p w:rsidR="003139F5" w:rsidRPr="003139F5" w:rsidRDefault="003139F5" w:rsidP="000916A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a létfenntartást különösen veszélyeztető helyzetekben az a) és b) pontban meghatározott összeghatároktól + 20 %-kal el lehet térni.</w:t>
      </w:r>
    </w:p>
    <w:p w:rsidR="003139F5" w:rsidRDefault="003139F5" w:rsidP="000916A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rendkívüli sürgősséget és egyedi elbírálást igénylő élethelyzetben el lehet tekinteni az a) és b) pontokban meghatározott jövedelemhatár vizsgálatától.</w:t>
      </w:r>
    </w:p>
    <w:p w:rsidR="003139F5" w:rsidRPr="003139F5" w:rsidRDefault="003139F5" w:rsidP="00B95699">
      <w:pPr>
        <w:ind w:left="720"/>
        <w:contextualSpacing/>
        <w:jc w:val="both"/>
        <w:rPr>
          <w:rFonts w:eastAsia="Calibri"/>
          <w:lang w:eastAsia="en-US"/>
        </w:rPr>
      </w:pPr>
    </w:p>
    <w:p w:rsidR="003139F5" w:rsidRPr="00B95699" w:rsidRDefault="003139F5" w:rsidP="000916A5">
      <w:pPr>
        <w:pStyle w:val="Listaszerbekezds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95699">
        <w:rPr>
          <w:rFonts w:eastAsia="Calibri"/>
          <w:lang w:eastAsia="en-US"/>
        </w:rPr>
        <w:t>Egy családban élők esetében, egy időben ugyanazon célra csak egy személy kérelme teljesíthető.</w:t>
      </w:r>
    </w:p>
    <w:p w:rsidR="00B95699" w:rsidRPr="00B95699" w:rsidRDefault="00B95699" w:rsidP="00B95699">
      <w:pPr>
        <w:pStyle w:val="Listaszerbekezds"/>
        <w:ind w:left="360"/>
        <w:jc w:val="both"/>
        <w:rPr>
          <w:rFonts w:eastAsia="Calibri"/>
          <w:lang w:eastAsia="en-US"/>
        </w:rPr>
      </w:pPr>
    </w:p>
    <w:p w:rsidR="003139F5" w:rsidRPr="00B95699" w:rsidRDefault="003139F5" w:rsidP="000916A5">
      <w:pPr>
        <w:pStyle w:val="Listaszerbekezds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95699">
        <w:rPr>
          <w:rFonts w:eastAsia="Calibri"/>
          <w:lang w:eastAsia="en-US"/>
        </w:rPr>
        <w:t>Az eseti települési létfenntartási támogatás összege alkalmanként 1 000 Ft-nál nem lehet kevesebb, 5 000 Ft-nál nem lehet több.</w:t>
      </w:r>
    </w:p>
    <w:p w:rsidR="00B95699" w:rsidRPr="00B95699" w:rsidRDefault="00B95699" w:rsidP="00B95699">
      <w:pPr>
        <w:jc w:val="both"/>
        <w:rPr>
          <w:rFonts w:eastAsia="Calibri"/>
          <w:lang w:eastAsia="en-US"/>
        </w:rPr>
      </w:pPr>
    </w:p>
    <w:p w:rsidR="003139F5" w:rsidRPr="00B95699" w:rsidRDefault="003139F5" w:rsidP="000916A5">
      <w:pPr>
        <w:pStyle w:val="Listaszerbekezds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95699">
        <w:rPr>
          <w:rFonts w:eastAsia="Calibri"/>
          <w:lang w:eastAsia="en-US"/>
        </w:rPr>
        <w:t>Eseti települési létfenntartási támogatás tüzelő, élelmiszer, közüzemi díj vagy élelmiszerutalvány formájában is adható.</w:t>
      </w:r>
    </w:p>
    <w:p w:rsidR="00B95699" w:rsidRPr="00B95699" w:rsidRDefault="00B95699" w:rsidP="00B95699">
      <w:pPr>
        <w:jc w:val="both"/>
        <w:rPr>
          <w:rFonts w:eastAsia="Calibri"/>
          <w:lang w:eastAsia="en-US"/>
        </w:rPr>
      </w:pPr>
    </w:p>
    <w:p w:rsidR="003139F5" w:rsidRPr="00B95699" w:rsidRDefault="003139F5" w:rsidP="000916A5">
      <w:pPr>
        <w:pStyle w:val="Listaszerbekezds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95699">
        <w:rPr>
          <w:rFonts w:eastAsia="Calibri"/>
          <w:lang w:eastAsia="en-US"/>
        </w:rPr>
        <w:t>Az eseti települési létfenntartási támogatás megállapítása iránti kérelemhez csatolni kell a kérelmező és családja jövedelméről az igazolásokat.</w:t>
      </w:r>
    </w:p>
    <w:p w:rsidR="00B95699" w:rsidRPr="00B95699" w:rsidRDefault="00B95699" w:rsidP="00B95699">
      <w:pPr>
        <w:jc w:val="both"/>
        <w:rPr>
          <w:rFonts w:eastAsia="Calibri"/>
          <w:lang w:eastAsia="en-US"/>
        </w:rPr>
      </w:pPr>
    </w:p>
    <w:p w:rsidR="003139F5" w:rsidRPr="00B95699" w:rsidRDefault="003139F5" w:rsidP="000916A5">
      <w:pPr>
        <w:pStyle w:val="Listaszerbekezds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95699">
        <w:rPr>
          <w:rFonts w:eastAsia="Calibri"/>
          <w:lang w:eastAsia="en-US"/>
        </w:rPr>
        <w:t>Amennyiben a rászorultsággal, illetve a nyújtott eseti települési létfenntartási támogatás céljának megfelelő felhasználásával kétség merül fel, a k</w:t>
      </w:r>
      <w:r w:rsidR="006468C8">
        <w:rPr>
          <w:rFonts w:eastAsia="Calibri"/>
          <w:lang w:eastAsia="en-US"/>
        </w:rPr>
        <w:t>érelmező köteles az Álmosdi Közös Önkormányzati H</w:t>
      </w:r>
      <w:r w:rsidRPr="00B95699">
        <w:rPr>
          <w:rFonts w:eastAsia="Calibri"/>
          <w:lang w:eastAsia="en-US"/>
        </w:rPr>
        <w:t>ivatal által kezdeményezett környezettanulmány végrehajtásában közreműködni.</w:t>
      </w:r>
    </w:p>
    <w:p w:rsidR="00B95699" w:rsidRPr="00B95699" w:rsidRDefault="00B95699" w:rsidP="00B95699">
      <w:pPr>
        <w:jc w:val="both"/>
        <w:rPr>
          <w:rFonts w:eastAsia="Calibri"/>
          <w:lang w:eastAsia="en-US"/>
        </w:rPr>
      </w:pPr>
    </w:p>
    <w:p w:rsidR="003139F5" w:rsidRPr="003139F5" w:rsidRDefault="003139F5" w:rsidP="00B95699">
      <w:pPr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(10) El kell utasítani a kérelmet, ha</w:t>
      </w:r>
    </w:p>
    <w:p w:rsidR="003139F5" w:rsidRPr="003139F5" w:rsidRDefault="003139F5" w:rsidP="000916A5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a kérelmező a csatolandó jövedelem és egyéb igazolásokat nem csatolja és a hiánypótlási</w:t>
      </w:r>
    </w:p>
    <w:p w:rsidR="003139F5" w:rsidRPr="003139F5" w:rsidRDefault="003139F5" w:rsidP="000916A5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felhívásnak sem tesz eleget,</w:t>
      </w:r>
    </w:p>
    <w:p w:rsidR="003139F5" w:rsidRPr="003139F5" w:rsidRDefault="003139F5" w:rsidP="000916A5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a kérelmező a környezettanulmány készítésénél nem működik együtt (figyelemmel a</w:t>
      </w:r>
    </w:p>
    <w:p w:rsidR="003139F5" w:rsidRPr="003139F5" w:rsidRDefault="003139F5" w:rsidP="000916A5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2004. évi CXL. tv. 61. §-ra),</w:t>
      </w:r>
    </w:p>
    <w:p w:rsidR="003139F5" w:rsidRPr="003139F5" w:rsidRDefault="003139F5" w:rsidP="000916A5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a család igazolt jövedelme és életkörülményei nincsenek összhangban,</w:t>
      </w:r>
    </w:p>
    <w:p w:rsidR="003139F5" w:rsidRPr="003139F5" w:rsidRDefault="003139F5" w:rsidP="000916A5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a kérelmező a támogatást a létfenntartáson túli, egyéb célra kéri,</w:t>
      </w:r>
    </w:p>
    <w:p w:rsidR="003139F5" w:rsidRPr="003139F5" w:rsidRDefault="003139F5" w:rsidP="000916A5">
      <w:pPr>
        <w:numPr>
          <w:ilvl w:val="0"/>
          <w:numId w:val="11"/>
        </w:numPr>
        <w:contextualSpacing/>
        <w:jc w:val="both"/>
        <w:rPr>
          <w:rFonts w:eastAsia="Calibri"/>
          <w:lang w:eastAsia="en-US"/>
        </w:rPr>
      </w:pPr>
      <w:r w:rsidRPr="003139F5">
        <w:rPr>
          <w:rFonts w:eastAsia="Calibri"/>
          <w:lang w:eastAsia="en-US"/>
        </w:rPr>
        <w:t>szociális rászorultság vagy krízishelyzet nem állapítható meg.</w:t>
      </w:r>
    </w:p>
    <w:p w:rsidR="003139F5" w:rsidRPr="00EA4A41" w:rsidRDefault="003139F5" w:rsidP="00B95699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4A41" w:rsidRPr="00EA4A41" w:rsidRDefault="00B95699" w:rsidP="00B95699">
      <w:pPr>
        <w:ind w:left="-12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(11</w:t>
      </w:r>
      <w:r w:rsidR="00EA4A41" w:rsidRPr="00EA4A41">
        <w:rPr>
          <w:rFonts w:eastAsia="Calibri"/>
          <w:lang w:eastAsia="en-US"/>
        </w:rPr>
        <w:t xml:space="preserve">) </w:t>
      </w:r>
      <w:bookmarkStart w:id="14" w:name="_Hlk497915486"/>
      <w:r w:rsidR="00EA4A41" w:rsidRPr="00EA4A41">
        <w:rPr>
          <w:rFonts w:eastAsia="Calibri"/>
          <w:lang w:eastAsia="en-US"/>
        </w:rPr>
        <w:t xml:space="preserve">A rendkívüli települési támogatás kifizetéséről a megállapítást </w:t>
      </w:r>
      <w:r w:rsidR="006468C8">
        <w:rPr>
          <w:rFonts w:eastAsia="Calibri"/>
          <w:lang w:eastAsia="en-US"/>
        </w:rPr>
        <w:t>követő 15 napon belül a  pénztáros</w:t>
      </w:r>
      <w:r w:rsidR="00EA4A41" w:rsidRPr="00EA4A41">
        <w:rPr>
          <w:rFonts w:eastAsia="Calibri"/>
          <w:lang w:eastAsia="en-US"/>
        </w:rPr>
        <w:t xml:space="preserve"> gondoskodik.</w:t>
      </w:r>
    </w:p>
    <w:bookmarkEnd w:id="14"/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3. Gyógyszertámogatás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EA4A41" w:rsidRPr="00EA4A41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15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center"/>
        <w:rPr>
          <w:b/>
          <w:color w:val="000000"/>
        </w:rPr>
      </w:pPr>
    </w:p>
    <w:p w:rsidR="004A125F" w:rsidRPr="00B95699" w:rsidRDefault="003139F5" w:rsidP="000916A5">
      <w:pPr>
        <w:pStyle w:val="Listaszerbekezds"/>
        <w:numPr>
          <w:ilvl w:val="0"/>
          <w:numId w:val="25"/>
        </w:numPr>
        <w:ind w:left="0"/>
        <w:jc w:val="both"/>
        <w:rPr>
          <w:color w:val="000000"/>
        </w:rPr>
      </w:pPr>
      <w:r w:rsidRPr="00B95699">
        <w:rPr>
          <w:color w:val="000000"/>
        </w:rPr>
        <w:t xml:space="preserve">A rendszeres gyógyszertámogatásra való jogosultság állapítható meg annak a személynek, </w:t>
      </w:r>
    </w:p>
    <w:p w:rsidR="003139F5" w:rsidRPr="004A125F" w:rsidRDefault="003139F5" w:rsidP="000916A5">
      <w:pPr>
        <w:pStyle w:val="Listaszerbekezds"/>
        <w:numPr>
          <w:ilvl w:val="0"/>
          <w:numId w:val="26"/>
        </w:numPr>
        <w:ind w:left="360"/>
        <w:jc w:val="both"/>
        <w:rPr>
          <w:color w:val="000000"/>
        </w:rPr>
      </w:pPr>
      <w:r w:rsidRPr="004A125F">
        <w:rPr>
          <w:color w:val="000000"/>
        </w:rPr>
        <w:t>akinek esetében a rendszeres havi vényköteles gyógyszerköltsége az öregségi nyugdíj mindenkori legkisebb összegének családban élő esetén 20%-át, egyedül élő es</w:t>
      </w:r>
      <w:r w:rsidR="00C26117">
        <w:rPr>
          <w:color w:val="000000"/>
        </w:rPr>
        <w:t>eté</w:t>
      </w:r>
      <w:r w:rsidRPr="004A125F">
        <w:rPr>
          <w:color w:val="000000"/>
        </w:rPr>
        <w:t xml:space="preserve">n 15%-át meghaladja, </w:t>
      </w:r>
    </w:p>
    <w:p w:rsidR="003139F5" w:rsidRDefault="003139F5" w:rsidP="000916A5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3139F5">
        <w:rPr>
          <w:color w:val="000000"/>
        </w:rPr>
        <w:t>az egy főre jutó havi jövedelem összege nem haladja meg a családban élő esetében az öregségi nyugdíj mindenkori legkisebb összegének 150 %-át, egyedü</w:t>
      </w:r>
      <w:r w:rsidR="00C26117">
        <w:rPr>
          <w:color w:val="000000"/>
        </w:rPr>
        <w:t>l élő</w:t>
      </w:r>
      <w:r w:rsidRPr="003139F5">
        <w:rPr>
          <w:color w:val="000000"/>
        </w:rPr>
        <w:t xml:space="preserve"> esetében az öregségi nyugdíj mindenkori legkisebb összegének 200%-át.</w:t>
      </w:r>
    </w:p>
    <w:p w:rsidR="00B95699" w:rsidRPr="003139F5" w:rsidRDefault="00B95699" w:rsidP="00B95699">
      <w:pPr>
        <w:jc w:val="both"/>
        <w:rPr>
          <w:color w:val="000000"/>
        </w:rPr>
      </w:pPr>
    </w:p>
    <w:p w:rsidR="003139F5" w:rsidRPr="00B95699" w:rsidRDefault="003139F5" w:rsidP="000916A5">
      <w:pPr>
        <w:pStyle w:val="Listaszerbekezds"/>
        <w:numPr>
          <w:ilvl w:val="0"/>
          <w:numId w:val="25"/>
        </w:numPr>
        <w:ind w:left="0"/>
        <w:jc w:val="both"/>
        <w:rPr>
          <w:color w:val="000000"/>
        </w:rPr>
      </w:pPr>
      <w:r w:rsidRPr="00B95699">
        <w:rPr>
          <w:color w:val="000000"/>
        </w:rPr>
        <w:t>A rendszeres havi vényköteles gyógyszereket, a gyógyszerköltséget valamint a közgyógyellátásra való jogosultságot a háziorvos igazolja. Az igazoláson kizárólag a kérelmező rendszeres havi vényköteles gyógyszereit, gyógyszerköltségét lehet feltüntetni.</w:t>
      </w:r>
    </w:p>
    <w:p w:rsidR="00B95699" w:rsidRPr="00B95699" w:rsidRDefault="00B95699" w:rsidP="00B95699"/>
    <w:p w:rsidR="003139F5" w:rsidRDefault="003139F5" w:rsidP="000916A5">
      <w:pPr>
        <w:pStyle w:val="Listaszerbekezds"/>
        <w:numPr>
          <w:ilvl w:val="0"/>
          <w:numId w:val="25"/>
        </w:numPr>
        <w:ind w:left="0"/>
        <w:jc w:val="both"/>
        <w:rPr>
          <w:color w:val="000000"/>
        </w:rPr>
      </w:pPr>
      <w:r w:rsidRPr="004A125F">
        <w:rPr>
          <w:color w:val="000000"/>
        </w:rPr>
        <w:t>A gyógyszertámogatás összege 5 000 Ft/hó.</w:t>
      </w:r>
    </w:p>
    <w:p w:rsidR="00B95699" w:rsidRPr="004A125F" w:rsidRDefault="00B95699" w:rsidP="00B95699">
      <w:pPr>
        <w:pStyle w:val="Listaszerbekezds"/>
        <w:ind w:left="0"/>
        <w:jc w:val="both"/>
        <w:rPr>
          <w:color w:val="000000"/>
        </w:rPr>
      </w:pPr>
    </w:p>
    <w:p w:rsidR="003139F5" w:rsidRDefault="003139F5" w:rsidP="000916A5">
      <w:pPr>
        <w:pStyle w:val="Listaszerbekezds"/>
        <w:numPr>
          <w:ilvl w:val="0"/>
          <w:numId w:val="25"/>
        </w:numPr>
        <w:ind w:left="0"/>
        <w:jc w:val="both"/>
        <w:rPr>
          <w:color w:val="000000"/>
        </w:rPr>
      </w:pPr>
      <w:r w:rsidRPr="004A125F">
        <w:rPr>
          <w:color w:val="000000"/>
        </w:rPr>
        <w:t>A gyógyszertámogatásra való jogosultság egy év időtartamra állapítható meg, a megállapítás kezdő időpontja a kérelem beadása hónapjának első napja.</w:t>
      </w:r>
    </w:p>
    <w:p w:rsidR="00B95699" w:rsidRPr="004A125F" w:rsidRDefault="00B95699" w:rsidP="00B95699">
      <w:pPr>
        <w:pStyle w:val="Listaszerbekezds"/>
        <w:ind w:left="0"/>
        <w:jc w:val="both"/>
        <w:rPr>
          <w:color w:val="000000"/>
        </w:rPr>
      </w:pPr>
    </w:p>
    <w:p w:rsidR="003139F5" w:rsidRDefault="003139F5" w:rsidP="000916A5">
      <w:pPr>
        <w:numPr>
          <w:ilvl w:val="0"/>
          <w:numId w:val="25"/>
        </w:numPr>
        <w:ind w:left="0"/>
        <w:jc w:val="both"/>
        <w:rPr>
          <w:color w:val="000000"/>
        </w:rPr>
      </w:pPr>
      <w:r w:rsidRPr="003139F5">
        <w:rPr>
          <w:color w:val="000000"/>
        </w:rPr>
        <w:lastRenderedPageBreak/>
        <w:t>Ha a települési rendszeres gyógyszertámogatásban részesülő személy lakcíme a támogatás folyósításának időtartama alatt megváltozik, vagy a jogosult meghal a változás, illetve a haláleset hónapjára járó támogatást az önkormányzat teljes összegben folyósítja, de a támogatás további folyósítását meg kell szüntetni.</w:t>
      </w:r>
    </w:p>
    <w:p w:rsidR="00B95699" w:rsidRPr="003139F5" w:rsidRDefault="00B95699" w:rsidP="00B95699">
      <w:pPr>
        <w:jc w:val="both"/>
        <w:rPr>
          <w:color w:val="000000"/>
        </w:rPr>
      </w:pPr>
    </w:p>
    <w:p w:rsidR="00B95699" w:rsidRDefault="003139F5" w:rsidP="00B95699">
      <w:pPr>
        <w:numPr>
          <w:ilvl w:val="0"/>
          <w:numId w:val="25"/>
        </w:numPr>
        <w:ind w:left="0"/>
        <w:jc w:val="both"/>
        <w:rPr>
          <w:color w:val="000000"/>
        </w:rPr>
      </w:pPr>
      <w:r w:rsidRPr="003139F5">
        <w:rPr>
          <w:color w:val="000000"/>
        </w:rPr>
        <w:t>A gyógyszertámogatást a jogosult a gyógyszertári blokk bemutatása után, utólagos kifizetéssel a házipénztárban történő kifizetéssel kapja meg. Amennyiben nincs blokkja, a támogatást nem lehet kifizetni.</w:t>
      </w:r>
    </w:p>
    <w:p w:rsidR="00225166" w:rsidRPr="00225166" w:rsidRDefault="00225166" w:rsidP="00225166">
      <w:pPr>
        <w:jc w:val="both"/>
        <w:rPr>
          <w:color w:val="000000"/>
        </w:rPr>
      </w:pPr>
    </w:p>
    <w:p w:rsidR="004A125F" w:rsidRPr="003139F5" w:rsidRDefault="004A125F" w:rsidP="000916A5">
      <w:pPr>
        <w:numPr>
          <w:ilvl w:val="0"/>
          <w:numId w:val="25"/>
        </w:numPr>
        <w:ind w:left="0"/>
        <w:jc w:val="both"/>
        <w:rPr>
          <w:color w:val="000000"/>
        </w:rPr>
      </w:pPr>
      <w:r>
        <w:rPr>
          <w:color w:val="000000"/>
        </w:rPr>
        <w:t>A kérelem első alkalommal történő benyújtásakor a Kormányhivatal határozatát a kérelmezőnek be kell mutatnia.</w:t>
      </w:r>
    </w:p>
    <w:p w:rsidR="003139F5" w:rsidRPr="00EA4A41" w:rsidRDefault="003139F5" w:rsidP="00B95699">
      <w:pPr>
        <w:jc w:val="both"/>
        <w:rPr>
          <w:color w:val="000000"/>
        </w:rPr>
      </w:pPr>
    </w:p>
    <w:p w:rsidR="00EA4A41" w:rsidRPr="004A125F" w:rsidRDefault="00EA4A41" w:rsidP="000916A5">
      <w:pPr>
        <w:pStyle w:val="Listaszerbekezds"/>
        <w:numPr>
          <w:ilvl w:val="0"/>
          <w:numId w:val="25"/>
        </w:numPr>
        <w:ind w:left="0"/>
        <w:jc w:val="both"/>
        <w:rPr>
          <w:color w:val="000000"/>
        </w:rPr>
      </w:pPr>
      <w:r w:rsidRPr="004A125F">
        <w:rPr>
          <w:color w:val="000000"/>
        </w:rPr>
        <w:t>Aki közgyógyellátásra jogosultságot szerez, köteles erről az Önkormányzatot haladéktalanul értesíteni. Az értesítés elmulasztása esetén a jogosulatlanul felvett támogatást vissza kell fizetni.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0916A5">
      <w:pPr>
        <w:pStyle w:val="Listaszerbekezds"/>
        <w:numPr>
          <w:ilvl w:val="0"/>
          <w:numId w:val="25"/>
        </w:numPr>
        <w:ind w:left="0"/>
        <w:jc w:val="both"/>
      </w:pPr>
      <w:r w:rsidRPr="004A125F">
        <w:rPr>
          <w:color w:val="000000"/>
        </w:rPr>
        <w:t>Kérelmet e rendelet 3. számú mellékletét képező formanyomtatványon lehet beadni</w:t>
      </w:r>
      <w:r w:rsidRPr="00EA4A41">
        <w:t xml:space="preserve"> ügyfélfogadási időben.</w:t>
      </w:r>
    </w:p>
    <w:p w:rsidR="00EA4A41" w:rsidRPr="00EA4A41" w:rsidRDefault="00EA4A41" w:rsidP="00B95699">
      <w:pPr>
        <w:rPr>
          <w:color w:val="000000"/>
        </w:rPr>
      </w:pPr>
    </w:p>
    <w:p w:rsidR="00EA4A41" w:rsidRPr="00EA4A41" w:rsidRDefault="00EA4A41" w:rsidP="00B95699">
      <w:pPr>
        <w:ind w:left="284" w:hanging="284"/>
        <w:jc w:val="center"/>
        <w:rPr>
          <w:b/>
          <w:color w:val="000000"/>
        </w:rPr>
      </w:pPr>
      <w:r w:rsidRPr="00EA4A41">
        <w:rPr>
          <w:b/>
          <w:color w:val="000000"/>
        </w:rPr>
        <w:t>4. Temetési támogatás</w:t>
      </w:r>
    </w:p>
    <w:p w:rsidR="00EA4A41" w:rsidRPr="00EA4A41" w:rsidRDefault="00EA4A41" w:rsidP="00B95699">
      <w:pPr>
        <w:ind w:left="284" w:hanging="284"/>
        <w:jc w:val="center"/>
        <w:rPr>
          <w:b/>
          <w:color w:val="000000"/>
        </w:rPr>
      </w:pPr>
    </w:p>
    <w:p w:rsidR="00EA4A41" w:rsidRPr="00EA4A41" w:rsidRDefault="00696C45" w:rsidP="00B95699">
      <w:pPr>
        <w:ind w:left="284" w:hanging="284"/>
        <w:jc w:val="center"/>
        <w:rPr>
          <w:b/>
          <w:color w:val="000000"/>
        </w:rPr>
      </w:pPr>
      <w:r>
        <w:rPr>
          <w:b/>
          <w:color w:val="000000"/>
        </w:rPr>
        <w:t>16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4A125F" w:rsidRDefault="004A125F" w:rsidP="000916A5">
      <w:pPr>
        <w:numPr>
          <w:ilvl w:val="2"/>
          <w:numId w:val="12"/>
        </w:numPr>
        <w:tabs>
          <w:tab w:val="num" w:pos="360"/>
        </w:tabs>
        <w:ind w:left="360"/>
        <w:jc w:val="both"/>
      </w:pPr>
      <w:r>
        <w:t>Temetési támogatásra jogosult, a</w:t>
      </w:r>
      <w:r w:rsidRPr="004A125F">
        <w:t>ki a meghalt személy eltemettetéséről gondoskodott annak ellenére, hogy arra nem volt köteles, vagy tart</w:t>
      </w:r>
      <w:r w:rsidR="00627219">
        <w:t>ására köteles hozzátartozó volt.</w:t>
      </w:r>
    </w:p>
    <w:p w:rsidR="00B95699" w:rsidRPr="004A125F" w:rsidRDefault="00B95699" w:rsidP="00B95699">
      <w:pPr>
        <w:jc w:val="both"/>
      </w:pPr>
    </w:p>
    <w:p w:rsidR="004A125F" w:rsidRDefault="004A125F" w:rsidP="000916A5">
      <w:pPr>
        <w:numPr>
          <w:ilvl w:val="2"/>
          <w:numId w:val="12"/>
        </w:numPr>
        <w:tabs>
          <w:tab w:val="num" w:pos="360"/>
        </w:tabs>
        <w:ind w:left="360"/>
        <w:jc w:val="both"/>
      </w:pPr>
      <w:r w:rsidRPr="004A125F">
        <w:t xml:space="preserve">A temetési támogatás összege </w:t>
      </w:r>
      <w:smartTag w:uri="urn:schemas-microsoft-com:office:smarttags" w:element="metricconverter">
        <w:smartTagPr>
          <w:attr w:name="ProductID" w:val="10ﾠ000 Ft"/>
        </w:smartTagPr>
        <w:r w:rsidRPr="004A125F">
          <w:t>50 000 Ft</w:t>
        </w:r>
      </w:smartTag>
      <w:r w:rsidRPr="004A125F">
        <w:t xml:space="preserve">, hamvasztás esetén </w:t>
      </w:r>
      <w:smartTag w:uri="urn:schemas-microsoft-com:office:smarttags" w:element="metricconverter">
        <w:smartTagPr>
          <w:attr w:name="ProductID" w:val="10ﾠ000 Ft"/>
        </w:smartTagPr>
        <w:r w:rsidRPr="004A125F">
          <w:t>10 000 Ft</w:t>
        </w:r>
      </w:smartTag>
      <w:r w:rsidRPr="004A125F">
        <w:t>.</w:t>
      </w:r>
    </w:p>
    <w:p w:rsidR="00B95699" w:rsidRPr="004A125F" w:rsidRDefault="00B95699" w:rsidP="00B95699">
      <w:pPr>
        <w:jc w:val="both"/>
      </w:pPr>
    </w:p>
    <w:p w:rsidR="004A125F" w:rsidRDefault="004A125F" w:rsidP="000916A5">
      <w:pPr>
        <w:numPr>
          <w:ilvl w:val="2"/>
          <w:numId w:val="12"/>
        </w:numPr>
        <w:tabs>
          <w:tab w:val="num" w:pos="360"/>
        </w:tabs>
        <w:ind w:left="360"/>
        <w:jc w:val="both"/>
      </w:pPr>
      <w:r w:rsidRPr="004A125F">
        <w:t>A temetési támogatás iránti kérelemhez mellékelni kell a temetés költségeiről az eltemettető (helyi lakos nevére) kiállított számlák eredeti példányát, a család jövedelemigazolásait és a halotti anyakönyvi kivonat másolatát.</w:t>
      </w:r>
    </w:p>
    <w:p w:rsidR="00B95699" w:rsidRPr="004A125F" w:rsidRDefault="00B95699" w:rsidP="00B95699">
      <w:pPr>
        <w:jc w:val="both"/>
      </w:pPr>
    </w:p>
    <w:p w:rsidR="004A125F" w:rsidRPr="00B95699" w:rsidRDefault="004A125F" w:rsidP="000916A5">
      <w:pPr>
        <w:numPr>
          <w:ilvl w:val="2"/>
          <w:numId w:val="12"/>
        </w:numPr>
        <w:tabs>
          <w:tab w:val="num" w:pos="360"/>
        </w:tabs>
        <w:ind w:left="360"/>
        <w:jc w:val="both"/>
        <w:rPr>
          <w:color w:val="000000"/>
        </w:rPr>
      </w:pPr>
      <w:r>
        <w:t xml:space="preserve">A </w:t>
      </w:r>
      <w:r w:rsidRPr="004A125F">
        <w:t>számlákat a kérelmező részére vissza kell adni. A megállapított segély összegét – vagy a kérelem elutasításának tényét –, illetve a határozat számát a számlákra rá kell vezetni.</w:t>
      </w:r>
    </w:p>
    <w:p w:rsidR="00B95699" w:rsidRPr="004A125F" w:rsidRDefault="00B95699" w:rsidP="00B95699">
      <w:pPr>
        <w:jc w:val="both"/>
        <w:rPr>
          <w:color w:val="000000"/>
        </w:rPr>
      </w:pPr>
    </w:p>
    <w:p w:rsidR="004A125F" w:rsidRDefault="004A125F" w:rsidP="000916A5">
      <w:pPr>
        <w:numPr>
          <w:ilvl w:val="2"/>
          <w:numId w:val="12"/>
        </w:numPr>
        <w:tabs>
          <w:tab w:val="num" w:pos="360"/>
        </w:tabs>
        <w:ind w:left="360"/>
        <w:jc w:val="both"/>
        <w:rPr>
          <w:color w:val="000000"/>
        </w:rPr>
      </w:pPr>
      <w:r w:rsidRPr="004A125F">
        <w:rPr>
          <w:color w:val="000000"/>
        </w:rPr>
        <w:t>A temetési támogatás iránti kérelem a temetési szolgáltatásért kiállított utolsó számla dátumától számított 60 napig adható be. A határidő elmulasztása jogvesztő.</w:t>
      </w:r>
    </w:p>
    <w:p w:rsidR="00B95699" w:rsidRPr="004A125F" w:rsidRDefault="00B95699" w:rsidP="00B95699">
      <w:pPr>
        <w:jc w:val="both"/>
        <w:rPr>
          <w:color w:val="000000"/>
        </w:rPr>
      </w:pPr>
    </w:p>
    <w:p w:rsidR="004A125F" w:rsidRPr="004A125F" w:rsidRDefault="004A125F" w:rsidP="000916A5">
      <w:pPr>
        <w:numPr>
          <w:ilvl w:val="2"/>
          <w:numId w:val="12"/>
        </w:numPr>
        <w:tabs>
          <w:tab w:val="num" w:pos="360"/>
        </w:tabs>
        <w:ind w:left="360"/>
        <w:jc w:val="both"/>
        <w:rPr>
          <w:color w:val="000000"/>
        </w:rPr>
      </w:pPr>
      <w:r w:rsidRPr="004A125F">
        <w:rPr>
          <w:color w:val="000000"/>
        </w:rPr>
        <w:t>A temetési költségek finanszírozásához temetési támogatás nem állapítható meg:</w:t>
      </w:r>
    </w:p>
    <w:p w:rsidR="004A125F" w:rsidRPr="004A125F" w:rsidRDefault="004A125F" w:rsidP="000916A5">
      <w:pPr>
        <w:numPr>
          <w:ilvl w:val="8"/>
          <w:numId w:val="13"/>
        </w:numPr>
        <w:tabs>
          <w:tab w:val="num" w:pos="2160"/>
        </w:tabs>
        <w:ind w:left="2160"/>
        <w:jc w:val="both"/>
        <w:rPr>
          <w:color w:val="000000"/>
        </w:rPr>
      </w:pPr>
      <w:r w:rsidRPr="004A125F">
        <w:rPr>
          <w:color w:val="000000"/>
        </w:rPr>
        <w:t>annak a személynek, aki a hadigondozásról szóló törvény alapján temetési hozzájárulásban részesül,</w:t>
      </w:r>
    </w:p>
    <w:p w:rsidR="004A125F" w:rsidRPr="004A125F" w:rsidRDefault="004A125F" w:rsidP="000916A5">
      <w:pPr>
        <w:numPr>
          <w:ilvl w:val="8"/>
          <w:numId w:val="13"/>
        </w:numPr>
        <w:tabs>
          <w:tab w:val="num" w:pos="2160"/>
        </w:tabs>
        <w:ind w:left="2160"/>
        <w:jc w:val="both"/>
        <w:rPr>
          <w:color w:val="000000"/>
        </w:rPr>
      </w:pPr>
      <w:r w:rsidRPr="004A125F">
        <w:rPr>
          <w:color w:val="000000"/>
        </w:rPr>
        <w:t>ha az elhunyt köztemetett volt,</w:t>
      </w:r>
    </w:p>
    <w:p w:rsidR="004A125F" w:rsidRDefault="004A125F" w:rsidP="000916A5">
      <w:pPr>
        <w:numPr>
          <w:ilvl w:val="8"/>
          <w:numId w:val="13"/>
        </w:numPr>
        <w:tabs>
          <w:tab w:val="num" w:pos="2160"/>
        </w:tabs>
        <w:ind w:left="2160"/>
        <w:jc w:val="both"/>
        <w:rPr>
          <w:color w:val="000000"/>
        </w:rPr>
      </w:pPr>
      <w:r w:rsidRPr="004A125F">
        <w:rPr>
          <w:color w:val="000000"/>
        </w:rPr>
        <w:t xml:space="preserve">aki az elhunyt eltemettetésére eltartási, gondozási, öröklési szerződésben vállalt kötelezettséget ellenszolgáltatás fejében </w:t>
      </w:r>
    </w:p>
    <w:p w:rsidR="00B95699" w:rsidRDefault="00B95699" w:rsidP="00B95699">
      <w:pPr>
        <w:tabs>
          <w:tab w:val="num" w:pos="2160"/>
        </w:tabs>
        <w:ind w:left="1800"/>
        <w:jc w:val="both"/>
        <w:rPr>
          <w:color w:val="000000"/>
        </w:rPr>
      </w:pPr>
    </w:p>
    <w:p w:rsidR="004A125F" w:rsidRPr="004A125F" w:rsidRDefault="004A125F" w:rsidP="00B95699">
      <w:pPr>
        <w:tabs>
          <w:tab w:val="num" w:pos="6660"/>
        </w:tabs>
        <w:jc w:val="both"/>
        <w:rPr>
          <w:color w:val="000000"/>
        </w:rPr>
      </w:pPr>
      <w:r w:rsidRPr="004A125F">
        <w:rPr>
          <w:color w:val="000000"/>
        </w:rPr>
        <w:t>(7</w:t>
      </w:r>
      <w:r>
        <w:rPr>
          <w:color w:val="000000"/>
        </w:rPr>
        <w:t>) Hamvasztásos temetés esetén a támogatás csak a temetés után fizethető ki.</w:t>
      </w:r>
    </w:p>
    <w:p w:rsidR="00EA4A41" w:rsidRPr="00EA4A41" w:rsidRDefault="00EA4A41" w:rsidP="00B9569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A4A41" w:rsidRPr="00EA4A41" w:rsidRDefault="004A125F" w:rsidP="00B9569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(8</w:t>
      </w:r>
      <w:r w:rsidR="008A40FC">
        <w:rPr>
          <w:rFonts w:eastAsia="Calibri"/>
          <w:color w:val="000000"/>
          <w:lang w:eastAsia="en-US"/>
        </w:rPr>
        <w:t>) Kérelmet e rendelet 2</w:t>
      </w:r>
      <w:r w:rsidR="00EA4A41" w:rsidRPr="00EA4A41">
        <w:rPr>
          <w:rFonts w:eastAsia="Calibri"/>
          <w:color w:val="000000"/>
          <w:lang w:eastAsia="en-US"/>
        </w:rPr>
        <w:t>. számú mellékletét képező formanyomta</w:t>
      </w:r>
      <w:r w:rsidR="006468C8">
        <w:rPr>
          <w:rFonts w:eastAsia="Calibri"/>
          <w:color w:val="000000"/>
          <w:lang w:eastAsia="en-US"/>
        </w:rPr>
        <w:t>tványon lehet beadni</w:t>
      </w:r>
      <w:r w:rsidR="00EA4A41" w:rsidRPr="00EA4A41">
        <w:rPr>
          <w:rFonts w:eastAsia="Calibri"/>
          <w:color w:val="000000"/>
          <w:lang w:eastAsia="en-US"/>
        </w:rPr>
        <w:t xml:space="preserve"> ügyfélfogadási időben.</w:t>
      </w:r>
    </w:p>
    <w:p w:rsidR="00EA4A41" w:rsidRPr="00EA4A41" w:rsidRDefault="00EA4A41" w:rsidP="00B9569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A4A41" w:rsidRPr="00EA4A41" w:rsidRDefault="00EA4A41" w:rsidP="00B95699">
      <w:pPr>
        <w:jc w:val="both"/>
      </w:pPr>
    </w:p>
    <w:p w:rsidR="00EA4A41" w:rsidRPr="00EA4A41" w:rsidRDefault="00EA4A41" w:rsidP="00B95699">
      <w:pPr>
        <w:autoSpaceDE w:val="0"/>
        <w:autoSpaceDN w:val="0"/>
        <w:adjustRightInd w:val="0"/>
        <w:jc w:val="center"/>
        <w:rPr>
          <w:b/>
        </w:rPr>
      </w:pPr>
      <w:r w:rsidRPr="00EA4A41">
        <w:rPr>
          <w:b/>
        </w:rPr>
        <w:lastRenderedPageBreak/>
        <w:t>5. Köztemetés</w:t>
      </w:r>
    </w:p>
    <w:p w:rsidR="00EA4A41" w:rsidRPr="00EA4A41" w:rsidRDefault="00EA4A41" w:rsidP="00B95699">
      <w:pPr>
        <w:autoSpaceDE w:val="0"/>
        <w:autoSpaceDN w:val="0"/>
        <w:adjustRightInd w:val="0"/>
        <w:jc w:val="center"/>
        <w:rPr>
          <w:b/>
        </w:rPr>
      </w:pPr>
    </w:p>
    <w:p w:rsidR="00EA4A41" w:rsidRPr="00EA4A41" w:rsidRDefault="00696C45" w:rsidP="00B956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17</w:t>
      </w:r>
      <w:r w:rsidR="00EA4A41" w:rsidRPr="00EA4A41">
        <w:rPr>
          <w:b/>
        </w:rPr>
        <w:t>. §</w:t>
      </w:r>
    </w:p>
    <w:p w:rsidR="00EA4A41" w:rsidRPr="00EA4A41" w:rsidRDefault="00EA4A41" w:rsidP="00B95699">
      <w:pPr>
        <w:jc w:val="both"/>
      </w:pPr>
    </w:p>
    <w:p w:rsidR="00EA4A41" w:rsidRPr="00EA4A41" w:rsidRDefault="00CC1CAB" w:rsidP="00B95699">
      <w:pPr>
        <w:autoSpaceDE w:val="0"/>
        <w:autoSpaceDN w:val="0"/>
        <w:adjustRightInd w:val="0"/>
        <w:jc w:val="both"/>
      </w:pPr>
      <w:r>
        <w:t>(1) A képviselő-testület</w:t>
      </w:r>
      <w:r w:rsidR="00EA4A41" w:rsidRPr="00EA4A41">
        <w:t xml:space="preserve"> a köztemetés elrendelésekor az eltemettető számára a köztemetés költségét megelőlegezi, és annak visszatérítésére</w:t>
      </w:r>
      <w:r w:rsidR="00225166">
        <w:t xml:space="preserve"> 12 havi</w:t>
      </w:r>
      <w:r w:rsidR="00EA4A41" w:rsidRPr="00EA4A41">
        <w:t xml:space="preserve"> részletfizetést biztosít, ha az eltemettetésre köteles személy pénzügyi helyzete átmenetileg nem teszi lehetővé számára az eltemettetést.</w:t>
      </w:r>
    </w:p>
    <w:p w:rsidR="00EA4A41" w:rsidRPr="00EA4A41" w:rsidRDefault="00EA4A41" w:rsidP="00B95699">
      <w:pPr>
        <w:autoSpaceDE w:val="0"/>
        <w:autoSpaceDN w:val="0"/>
        <w:adjustRightInd w:val="0"/>
        <w:jc w:val="both"/>
      </w:pPr>
    </w:p>
    <w:p w:rsidR="00EA4A41" w:rsidRPr="00EA4A41" w:rsidRDefault="00CC1CAB" w:rsidP="00B95699">
      <w:pPr>
        <w:autoSpaceDE w:val="0"/>
        <w:autoSpaceDN w:val="0"/>
        <w:adjustRightInd w:val="0"/>
        <w:jc w:val="both"/>
      </w:pPr>
      <w:r>
        <w:rPr>
          <w:color w:val="000000"/>
        </w:rPr>
        <w:t>(2</w:t>
      </w:r>
      <w:r w:rsidR="00EA4A41" w:rsidRPr="00EA4A41">
        <w:rPr>
          <w:color w:val="000000"/>
        </w:rPr>
        <w:t>) Amennyiben az elhunyt személynek nincs, vagy nem lelhető fel temetésre köteles hozzátartozója, az Önkormányzat a temetés költségeit hagyatéki teherként bejelenti a területileg illetékes közjegyzőnél.</w:t>
      </w:r>
    </w:p>
    <w:p w:rsidR="00EA4A41" w:rsidRPr="00EA4A41" w:rsidRDefault="00EA4A41" w:rsidP="00B95699">
      <w:pPr>
        <w:ind w:left="720"/>
        <w:contextualSpacing/>
      </w:pPr>
    </w:p>
    <w:p w:rsidR="00EA4A41" w:rsidRPr="00912C53" w:rsidRDefault="00CC1CAB" w:rsidP="00B9569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12C53">
        <w:rPr>
          <w:color w:val="000000" w:themeColor="text1"/>
        </w:rPr>
        <w:t xml:space="preserve">(3) </w:t>
      </w:r>
      <w:r w:rsidR="00EA4A41" w:rsidRPr="00912C53">
        <w:rPr>
          <w:color w:val="000000" w:themeColor="text1"/>
        </w:rPr>
        <w:t xml:space="preserve">Köztemetésként a helyben szokásos legolcsóbb temetést kell alkalmazni. </w:t>
      </w:r>
    </w:p>
    <w:p w:rsidR="00CC1CAB" w:rsidRDefault="00CC1CAB" w:rsidP="00B95699">
      <w:pPr>
        <w:autoSpaceDE w:val="0"/>
        <w:autoSpaceDN w:val="0"/>
        <w:adjustRightInd w:val="0"/>
        <w:jc w:val="both"/>
        <w:rPr>
          <w:color w:val="FF0000"/>
        </w:rPr>
      </w:pPr>
    </w:p>
    <w:p w:rsidR="00CC1CAB" w:rsidRPr="00B42C6B" w:rsidRDefault="00B42C6B" w:rsidP="00B9569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12C53">
        <w:rPr>
          <w:color w:val="000000" w:themeColor="text1"/>
        </w:rPr>
        <w:t xml:space="preserve">(4)  </w:t>
      </w:r>
      <w:r w:rsidRPr="00B42C6B">
        <w:rPr>
          <w:color w:val="000000" w:themeColor="text1"/>
        </w:rPr>
        <w:t>A köztemetés költségeinek és a kamat összegének megtérítését a lépviselő-testület méltányosságból csökkentheti, elengedheti, illetve részletfizetést engedélyezhet, amennyiben:</w:t>
      </w:r>
    </w:p>
    <w:p w:rsidR="00B42C6B" w:rsidRDefault="00B42C6B" w:rsidP="000916A5">
      <w:pPr>
        <w:pStyle w:val="Listaszerbekezds"/>
        <w:numPr>
          <w:ilvl w:val="0"/>
          <w:numId w:val="14"/>
        </w:numPr>
      </w:pPr>
      <w:r>
        <w:t>egyedül élő esetén a havi jövedelme az öregségi nyugdíj mindenkori legkisebb összegének kétszeresét nem éri el, vagy</w:t>
      </w:r>
    </w:p>
    <w:p w:rsidR="00B42C6B" w:rsidRPr="00B42C6B" w:rsidRDefault="00B42C6B" w:rsidP="000916A5">
      <w:pPr>
        <w:pStyle w:val="Listaszerbekezds"/>
        <w:numPr>
          <w:ilvl w:val="0"/>
          <w:numId w:val="14"/>
        </w:numPr>
      </w:pPr>
      <w:r>
        <w:t>családjában az egy főre jutó havi jövedelem az öregségi nyugdíj mindenkori legkisebb összegének másfélszeresét nem éri el.</w:t>
      </w:r>
    </w:p>
    <w:p w:rsidR="00CC1CAB" w:rsidRPr="00CC1CAB" w:rsidRDefault="00CC1CAB" w:rsidP="00B95699">
      <w:pPr>
        <w:autoSpaceDE w:val="0"/>
        <w:autoSpaceDN w:val="0"/>
        <w:adjustRightInd w:val="0"/>
        <w:jc w:val="both"/>
        <w:rPr>
          <w:color w:val="FF0000"/>
        </w:rPr>
      </w:pPr>
    </w:p>
    <w:p w:rsidR="00EA4A41" w:rsidRPr="00EA4A41" w:rsidRDefault="00EA4A41" w:rsidP="00B95699">
      <w:pPr>
        <w:autoSpaceDE w:val="0"/>
        <w:autoSpaceDN w:val="0"/>
        <w:adjustRightInd w:val="0"/>
        <w:jc w:val="both"/>
      </w:pPr>
    </w:p>
    <w:p w:rsidR="00EA4A41" w:rsidRPr="00EA4A41" w:rsidRDefault="00EA4A41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A4A41">
        <w:rPr>
          <w:b/>
          <w:color w:val="000000"/>
        </w:rPr>
        <w:t>6. Közép és felsőoktatási tanulói jogviszonyban lévő személyek támogatása</w:t>
      </w:r>
    </w:p>
    <w:p w:rsidR="00EA4A41" w:rsidRPr="00EA4A41" w:rsidRDefault="00EA4A41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A4A41" w:rsidRPr="00EA4A41" w:rsidRDefault="00696C45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18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A4A41" w:rsidRPr="00EA4A41" w:rsidRDefault="00EA4A41" w:rsidP="00B95699">
      <w:pPr>
        <w:autoSpaceDE w:val="0"/>
        <w:autoSpaceDN w:val="0"/>
        <w:adjustRightInd w:val="0"/>
        <w:jc w:val="both"/>
      </w:pPr>
      <w:r w:rsidRPr="00EA4A41">
        <w:t xml:space="preserve">(1) A jegyző kérelemre a középiskolai és felsőoktatási (főiskola, egyetem) nappali tagozaton tanulói jogviszonnyal rendelkező személyek részére, tanévente egy alkalommal, </w:t>
      </w:r>
      <w:smartTag w:uri="urn:schemas-microsoft-com:office:smarttags" w:element="metricconverter">
        <w:smartTagPr>
          <w:attr w:name="ProductID" w:val="10.000 Ft"/>
        </w:smartTagPr>
        <w:r w:rsidRPr="00EA4A41">
          <w:t>10.000 Ft</w:t>
        </w:r>
      </w:smartTag>
      <w:r w:rsidRPr="00EA4A41">
        <w:t xml:space="preserve"> egyszeri támogatást állapít</w:t>
      </w:r>
      <w:r w:rsidR="00B42C6B">
        <w:t>hat</w:t>
      </w:r>
      <w:r w:rsidRPr="00EA4A41">
        <w:t xml:space="preserve"> meg</w:t>
      </w:r>
      <w:r w:rsidR="00B42C6B">
        <w:t>, amennyiben a költségvetésben az ehhez szükséges összeg rendelkezésre áll</w:t>
      </w:r>
      <w:r w:rsidRPr="00EA4A41">
        <w:t>. A tanulói jogviszony igazolásához szükséges az iskolalátogatási igazolás csatolása.</w:t>
      </w:r>
    </w:p>
    <w:p w:rsidR="00EA4A41" w:rsidRPr="00EA4A41" w:rsidRDefault="00EA4A41" w:rsidP="00B95699">
      <w:pPr>
        <w:autoSpaceDE w:val="0"/>
        <w:autoSpaceDN w:val="0"/>
        <w:adjustRightInd w:val="0"/>
        <w:jc w:val="both"/>
      </w:pPr>
    </w:p>
    <w:p w:rsidR="00EA4A41" w:rsidRDefault="00EA4A41" w:rsidP="000916A5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360"/>
        <w:jc w:val="both"/>
      </w:pPr>
      <w:r w:rsidRPr="00EA4A41">
        <w:t>A kérelem valamennyi tanév vonatkozásában adott év október 1-jétől adott év novemb</w:t>
      </w:r>
      <w:r w:rsidR="006468C8">
        <w:t>er 30-ig nyújtható be</w:t>
      </w:r>
      <w:r w:rsidRPr="00EA4A41">
        <w:t xml:space="preserve"> ügyfélfo</w:t>
      </w:r>
      <w:r w:rsidR="008A40FC">
        <w:t>gadási időben a jelen rendelet 4</w:t>
      </w:r>
      <w:r w:rsidRPr="00EA4A41">
        <w:t>. mellékletét képező formanyomtatványon.</w:t>
      </w:r>
    </w:p>
    <w:p w:rsidR="00B95699" w:rsidRDefault="00B95699" w:rsidP="00B95699">
      <w:pPr>
        <w:autoSpaceDE w:val="0"/>
        <w:autoSpaceDN w:val="0"/>
        <w:adjustRightInd w:val="0"/>
        <w:jc w:val="both"/>
      </w:pPr>
    </w:p>
    <w:p w:rsidR="00817A38" w:rsidRPr="00EA4A41" w:rsidRDefault="00817A38" w:rsidP="00B95699">
      <w:pPr>
        <w:autoSpaceDE w:val="0"/>
        <w:autoSpaceDN w:val="0"/>
        <w:adjustRightInd w:val="0"/>
        <w:jc w:val="both"/>
      </w:pPr>
    </w:p>
    <w:p w:rsidR="00B42C6B" w:rsidRPr="00EA4A41" w:rsidRDefault="00B42C6B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7. 65. életévét betöltött</w:t>
      </w:r>
      <w:r w:rsidRPr="00EA4A41">
        <w:rPr>
          <w:b/>
          <w:color w:val="000000"/>
        </w:rPr>
        <w:t xml:space="preserve"> személyek támogatása</w:t>
      </w:r>
    </w:p>
    <w:p w:rsidR="00B42C6B" w:rsidRPr="00EA4A41" w:rsidRDefault="00B42C6B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42C6B" w:rsidRPr="00EA4A41" w:rsidRDefault="00696C45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19</w:t>
      </w:r>
      <w:r w:rsidR="00B42C6B" w:rsidRPr="00EA4A41">
        <w:rPr>
          <w:b/>
          <w:color w:val="000000"/>
        </w:rPr>
        <w:t>.§</w:t>
      </w:r>
    </w:p>
    <w:p w:rsidR="00B42C6B" w:rsidRPr="00EA4A41" w:rsidRDefault="00B42C6B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42C6B" w:rsidRDefault="00B42C6B" w:rsidP="00B95699">
      <w:pPr>
        <w:jc w:val="both"/>
        <w:rPr>
          <w:color w:val="000000"/>
        </w:rPr>
      </w:pPr>
      <w:r w:rsidRPr="00B42C6B">
        <w:rPr>
          <w:bCs/>
          <w:color w:val="000000"/>
        </w:rPr>
        <w:t>A 65. életévüket betöltött személyek támogatásában j</w:t>
      </w:r>
      <w:r w:rsidRPr="00B42C6B">
        <w:rPr>
          <w:color w:val="000000"/>
        </w:rPr>
        <w:t xml:space="preserve">övedelem vizsgálat nélkül legfeljebb </w:t>
      </w:r>
      <w:smartTag w:uri="urn:schemas-microsoft-com:office:smarttags" w:element="metricconverter">
        <w:smartTagPr>
          <w:attr w:name="ProductID" w:val="5ﾠ000 Ft"/>
        </w:smartTagPr>
        <w:r w:rsidRPr="00B42C6B">
          <w:rPr>
            <w:color w:val="000000"/>
          </w:rPr>
          <w:t>5 000 Ft</w:t>
        </w:r>
      </w:smartTag>
      <w:r w:rsidRPr="00B42C6B">
        <w:rPr>
          <w:color w:val="000000"/>
        </w:rPr>
        <w:t xml:space="preserve"> támogatásban részesíthetőek a 65. életévük betöltött személyek, egy naptári éven bel</w:t>
      </w:r>
      <w:r>
        <w:rPr>
          <w:color w:val="000000"/>
        </w:rPr>
        <w:t>ül egy alkalommal, amennyiben a költségvetésben az ehhez szükséges összeg rendelkezésre áll.</w:t>
      </w:r>
    </w:p>
    <w:p w:rsidR="00B42C6B" w:rsidRDefault="00B42C6B" w:rsidP="00B95699">
      <w:pPr>
        <w:jc w:val="both"/>
        <w:rPr>
          <w:color w:val="000000"/>
        </w:rPr>
      </w:pPr>
    </w:p>
    <w:p w:rsidR="00627219" w:rsidRDefault="00627219" w:rsidP="00B95699">
      <w:pPr>
        <w:jc w:val="both"/>
        <w:rPr>
          <w:color w:val="000000"/>
        </w:rPr>
      </w:pPr>
    </w:p>
    <w:p w:rsidR="00627219" w:rsidRDefault="00627219" w:rsidP="00B95699">
      <w:pPr>
        <w:jc w:val="both"/>
        <w:rPr>
          <w:color w:val="000000"/>
        </w:rPr>
      </w:pPr>
    </w:p>
    <w:p w:rsidR="00627219" w:rsidRDefault="00627219" w:rsidP="00B95699">
      <w:pPr>
        <w:jc w:val="both"/>
        <w:rPr>
          <w:color w:val="000000"/>
        </w:rPr>
      </w:pPr>
    </w:p>
    <w:p w:rsidR="00627219" w:rsidRPr="00B42C6B" w:rsidRDefault="00627219" w:rsidP="00B95699">
      <w:pPr>
        <w:jc w:val="both"/>
        <w:rPr>
          <w:color w:val="000000"/>
        </w:rPr>
      </w:pPr>
    </w:p>
    <w:p w:rsidR="00B42C6B" w:rsidRPr="00EA4A41" w:rsidRDefault="00B42C6B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15" w:name="_Hlk497917266"/>
      <w:r>
        <w:rPr>
          <w:b/>
          <w:color w:val="000000"/>
        </w:rPr>
        <w:lastRenderedPageBreak/>
        <w:t>8. T</w:t>
      </w:r>
      <w:r w:rsidR="00C07833">
        <w:rPr>
          <w:b/>
          <w:color w:val="000000"/>
        </w:rPr>
        <w:t>ermészetben nyújtott t</w:t>
      </w:r>
      <w:r>
        <w:rPr>
          <w:b/>
          <w:color w:val="000000"/>
        </w:rPr>
        <w:t>űzifa támogatás</w:t>
      </w:r>
    </w:p>
    <w:p w:rsidR="00B42C6B" w:rsidRPr="00EA4A41" w:rsidRDefault="00B42C6B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42C6B" w:rsidRPr="00EA4A41" w:rsidRDefault="00696C45" w:rsidP="00B9569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B42C6B" w:rsidRPr="00EA4A41">
        <w:rPr>
          <w:b/>
          <w:color w:val="000000"/>
        </w:rPr>
        <w:t>.§</w:t>
      </w:r>
    </w:p>
    <w:p w:rsidR="00C07833" w:rsidRDefault="00C07833" w:rsidP="00B9569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07833" w:rsidRPr="00C07833" w:rsidRDefault="00C07833" w:rsidP="00B95699">
      <w:pPr>
        <w:autoSpaceDE w:val="0"/>
        <w:autoSpaceDN w:val="0"/>
        <w:adjustRightInd w:val="0"/>
        <w:jc w:val="both"/>
      </w:pPr>
      <w:bookmarkStart w:id="16" w:name="_Hlk497917627"/>
      <w:r w:rsidRPr="00C07833">
        <w:rPr>
          <w:bCs/>
          <w:color w:val="000000"/>
        </w:rPr>
        <w:t>(1</w:t>
      </w:r>
      <w:r w:rsidRPr="00C07833">
        <w:rPr>
          <w:bCs/>
        </w:rPr>
        <w:t xml:space="preserve">) Szociális célú tűzifajuttatás </w:t>
      </w:r>
      <w:r w:rsidRPr="00C07833">
        <w:t>biztosítható természetbeni támogatásként annak a személynek, aki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lakásfenntartási támogatásban részesül, vagy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rendszeres szociális segélyben részesül, vagy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foglalkoztatást helyettesítő támogatásban részesül, vagy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a gyermekek védelméről és a gyámügyi igazgatásról szóló törvényben szabályozott rendszeres gyermekvédelmi kedvezményben részesül vagy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időskorúak járadékára jogosult, vagy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akinek a háztartásában az egy főre jutó havi nettó jövedelem az öregségi nyugdíj legkisebb összegének 150%-át nem haladja meg, vagy</w:t>
      </w:r>
    </w:p>
    <w:p w:rsidR="00C07833" w:rsidRPr="00C07833" w:rsidRDefault="00C07833" w:rsidP="000916A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07833">
        <w:t>egyedi elbírálás esetén.</w:t>
      </w:r>
    </w:p>
    <w:bookmarkEnd w:id="16"/>
    <w:p w:rsidR="00C07833" w:rsidRPr="00C07833" w:rsidRDefault="00C07833" w:rsidP="00B95699">
      <w:pPr>
        <w:autoSpaceDE w:val="0"/>
        <w:autoSpaceDN w:val="0"/>
        <w:adjustRightInd w:val="0"/>
        <w:jc w:val="both"/>
      </w:pPr>
      <w:r w:rsidRPr="00C07833">
        <w:t xml:space="preserve">  </w:t>
      </w:r>
    </w:p>
    <w:p w:rsidR="00C07833" w:rsidRPr="00C07833" w:rsidRDefault="00C07833" w:rsidP="00B95699">
      <w:pPr>
        <w:autoSpaceDE w:val="0"/>
        <w:autoSpaceDN w:val="0"/>
        <w:adjustRightInd w:val="0"/>
        <w:jc w:val="both"/>
      </w:pPr>
      <w:r>
        <w:t xml:space="preserve">(2) </w:t>
      </w:r>
      <w:r w:rsidRPr="00C07833">
        <w:t>Tűzifajuttatás egy háztartásban csak egy személynek állapítható meg, 5 q (mázsa) mennyiségben, kizárólag természetbeni ellátás formájában.</w:t>
      </w:r>
    </w:p>
    <w:p w:rsidR="00C07833" w:rsidRPr="00C07833" w:rsidRDefault="00C07833" w:rsidP="00B95699">
      <w:pPr>
        <w:autoSpaceDE w:val="0"/>
        <w:autoSpaceDN w:val="0"/>
        <w:adjustRightInd w:val="0"/>
        <w:jc w:val="both"/>
        <w:rPr>
          <w:b/>
          <w:bCs/>
        </w:rPr>
      </w:pPr>
    </w:p>
    <w:p w:rsidR="00C07833" w:rsidRPr="00C07833" w:rsidRDefault="00C07833" w:rsidP="00B95699">
      <w:pPr>
        <w:autoSpaceDE w:val="0"/>
        <w:autoSpaceDN w:val="0"/>
        <w:adjustRightInd w:val="0"/>
        <w:jc w:val="both"/>
      </w:pPr>
      <w:r w:rsidRPr="00C07833">
        <w:rPr>
          <w:bCs/>
        </w:rPr>
        <w:t>(3</w:t>
      </w:r>
      <w:r w:rsidRPr="00C07833">
        <w:t>) A megállapított támogatás mennyisége háztartásonként legfeljebb 5q</w:t>
      </w:r>
      <w:r w:rsidRPr="00C07833">
        <w:rPr>
          <w:vertAlign w:val="superscript"/>
        </w:rPr>
        <w:t xml:space="preserve"> </w:t>
      </w:r>
      <w:r w:rsidRPr="00C07833">
        <w:t>tűzifa.</w:t>
      </w:r>
    </w:p>
    <w:p w:rsidR="00C07833" w:rsidRPr="00C07833" w:rsidRDefault="00C07833" w:rsidP="00B95699">
      <w:pPr>
        <w:autoSpaceDE w:val="0"/>
        <w:autoSpaceDN w:val="0"/>
        <w:adjustRightInd w:val="0"/>
        <w:jc w:val="both"/>
        <w:rPr>
          <w:b/>
          <w:bCs/>
        </w:rPr>
      </w:pPr>
    </w:p>
    <w:p w:rsidR="00C07833" w:rsidRPr="00C07833" w:rsidRDefault="00C07833" w:rsidP="00B95699">
      <w:pPr>
        <w:autoSpaceDE w:val="0"/>
        <w:autoSpaceDN w:val="0"/>
        <w:adjustRightInd w:val="0"/>
        <w:jc w:val="both"/>
      </w:pPr>
      <w:r w:rsidRPr="00C07833">
        <w:rPr>
          <w:bCs/>
        </w:rPr>
        <w:t>(4</w:t>
      </w:r>
      <w:r w:rsidRPr="00C07833">
        <w:t>) Az üresen álló, nem lakott ingatlanra, amelyben életvitelszerűen senki sem él, a támogatás nem kérhető. Az ingatlan lakottsági állapotával kapcsolatos tény ismeretlensége esetén környezettanulmány készítése s</w:t>
      </w:r>
      <w:r w:rsidR="006468C8">
        <w:t>zükséges, melyet az Álmosdi Közös Önkormányzati</w:t>
      </w:r>
      <w:r w:rsidRPr="00C07833">
        <w:t xml:space="preserve"> Hivatalnak kell elkészítenie. </w:t>
      </w:r>
    </w:p>
    <w:p w:rsidR="00C07833" w:rsidRPr="00C07833" w:rsidRDefault="00C07833" w:rsidP="00B95699">
      <w:pPr>
        <w:autoSpaceDE w:val="0"/>
        <w:autoSpaceDN w:val="0"/>
        <w:adjustRightInd w:val="0"/>
        <w:jc w:val="both"/>
        <w:rPr>
          <w:b/>
          <w:bCs/>
        </w:rPr>
      </w:pPr>
    </w:p>
    <w:p w:rsidR="00C07833" w:rsidRDefault="00C07833" w:rsidP="00B95699">
      <w:pPr>
        <w:autoSpaceDE w:val="0"/>
        <w:autoSpaceDN w:val="0"/>
        <w:adjustRightInd w:val="0"/>
        <w:jc w:val="both"/>
      </w:pPr>
      <w:r w:rsidRPr="00C07833">
        <w:rPr>
          <w:bCs/>
        </w:rPr>
        <w:t>(5</w:t>
      </w:r>
      <w:r>
        <w:t xml:space="preserve">) </w:t>
      </w:r>
      <w:r w:rsidRPr="00C07833">
        <w:t>Nem jogosult a tűzifa támogatásra az az igénylő, -függetlenül attól, hogy az igénylő az (1) bekezdésben foglalt felt</w:t>
      </w:r>
      <w:r>
        <w:t xml:space="preserve">ételeknek megfelel- amennyiben </w:t>
      </w:r>
      <w:r w:rsidRPr="00C07833">
        <w:t>azon ingatlan melyet a kérelembe megjelöl és amelyben életvitelszerűen tartózkodik, vagy nem rendelkezik  fatüzelésre alkalmas  fűt</w:t>
      </w:r>
      <w:r w:rsidR="006468C8">
        <w:t>ési rendszerrel. Az Álmosdi Közös Önkormányzati</w:t>
      </w:r>
      <w:r w:rsidRPr="00C07833">
        <w:t xml:space="preserve"> Hivatal a helyszínen ellenőrizheti a kérelemben foglaltak valódiságát.</w:t>
      </w:r>
    </w:p>
    <w:p w:rsidR="00C07833" w:rsidRPr="00C07833" w:rsidRDefault="00C07833" w:rsidP="00B95699"/>
    <w:p w:rsidR="00C07833" w:rsidRDefault="00C07833" w:rsidP="00B95699">
      <w:pPr>
        <w:autoSpaceDE w:val="0"/>
        <w:autoSpaceDN w:val="0"/>
        <w:adjustRightInd w:val="0"/>
        <w:jc w:val="both"/>
      </w:pPr>
      <w:r w:rsidRPr="00C07833">
        <w:rPr>
          <w:bCs/>
        </w:rPr>
        <w:t>(6</w:t>
      </w:r>
      <w:r w:rsidRPr="00C07833">
        <w:t>) Az eljárás hivatalból is indítható azokban az esetekben, amennyiben a jogosultak rászorultsága, valamint a lakásfenntartási támogatásban részesülő család szociális helyzete azt szükségessé teszi.</w:t>
      </w:r>
    </w:p>
    <w:p w:rsidR="00C07833" w:rsidRPr="00C07833" w:rsidRDefault="00C07833" w:rsidP="00B95699"/>
    <w:p w:rsidR="00B42C6B" w:rsidRPr="00EA4A41" w:rsidRDefault="00C07833" w:rsidP="00B95699">
      <w:pPr>
        <w:autoSpaceDE w:val="0"/>
        <w:autoSpaceDN w:val="0"/>
        <w:adjustRightInd w:val="0"/>
        <w:jc w:val="both"/>
      </w:pPr>
      <w:r w:rsidRPr="00C07833">
        <w:rPr>
          <w:bCs/>
        </w:rPr>
        <w:t>(7</w:t>
      </w:r>
      <w:r w:rsidRPr="00C07833">
        <w:t>) A kihűlés és fagyhalál veszélyének észlelése esetén a tűzifa juttatás iránti eljárás hivatalból is indulhat.</w:t>
      </w:r>
    </w:p>
    <w:bookmarkEnd w:id="15"/>
    <w:p w:rsidR="00B95699" w:rsidRDefault="00B95699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center"/>
        <w:rPr>
          <w:b/>
          <w:color w:val="000000"/>
        </w:rPr>
      </w:pPr>
      <w:r>
        <w:rPr>
          <w:b/>
          <w:color w:val="000000"/>
        </w:rPr>
        <w:t>9. Elemi kár elhárításához nyújtott</w:t>
      </w:r>
      <w:r w:rsidRPr="00C07833">
        <w:rPr>
          <w:b/>
          <w:color w:val="000000"/>
        </w:rPr>
        <w:t xml:space="preserve"> támogatás</w:t>
      </w:r>
    </w:p>
    <w:p w:rsidR="00C07833" w:rsidRPr="00C07833" w:rsidRDefault="00C07833" w:rsidP="00B95699">
      <w:pPr>
        <w:jc w:val="center"/>
        <w:rPr>
          <w:b/>
          <w:color w:val="000000"/>
        </w:rPr>
      </w:pPr>
    </w:p>
    <w:p w:rsidR="00C07833" w:rsidRPr="00C07833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21</w:t>
      </w:r>
      <w:r w:rsidR="00C07833" w:rsidRPr="00C07833">
        <w:rPr>
          <w:b/>
          <w:color w:val="000000"/>
        </w:rPr>
        <w:t>.§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(1) Elemi kár elhárításához nyújtott támogatásra jogosult az a személy, akinek a lakhatását biztosító ingatlana elemi kárt szenvedett, és a bekövetkezett elemi károk miatt létfenntartását veszélyeztető rendkívüli élethelyzetbe került.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(2) Elemi kárnak minősül: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t>tűz,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t>robbanás,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lastRenderedPageBreak/>
        <w:t>vihar (eső, jég, szél),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t>földcsuszamlás,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t>talajsüllyedés,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t>földrengés,</w:t>
      </w:r>
    </w:p>
    <w:p w:rsidR="00C07833" w:rsidRPr="00C07833" w:rsidRDefault="00C07833" w:rsidP="000916A5">
      <w:pPr>
        <w:numPr>
          <w:ilvl w:val="0"/>
          <w:numId w:val="17"/>
        </w:numPr>
        <w:jc w:val="both"/>
        <w:rPr>
          <w:color w:val="000000"/>
        </w:rPr>
      </w:pPr>
      <w:r w:rsidRPr="00C07833">
        <w:rPr>
          <w:color w:val="000000"/>
        </w:rPr>
        <w:t>árvíz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miatt bekövetkezett kár.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(3) Létfenntartást veszélyeztető rendkívüli élethelyzet akkor áll fenn, ha</w:t>
      </w:r>
    </w:p>
    <w:p w:rsidR="00C07833" w:rsidRPr="00C07833" w:rsidRDefault="00C07833" w:rsidP="000916A5">
      <w:pPr>
        <w:numPr>
          <w:ilvl w:val="0"/>
          <w:numId w:val="18"/>
        </w:numPr>
        <w:jc w:val="both"/>
        <w:rPr>
          <w:color w:val="000000"/>
        </w:rPr>
      </w:pPr>
      <w:r w:rsidRPr="00C07833">
        <w:rPr>
          <w:color w:val="000000"/>
        </w:rPr>
        <w:t>a kérelmezőnek nincs saját vagy a családja tulajdonában lévő, vagy haszonélvezeti jogával bíró más, a lakhatást lehetővé tevő ingatlana, a kár megtérítésére harmadik fél (biztosító, más személy) nem kötelezhető, vagy kötelezhető ugyan, de a kártérítés várható mértéke jóval alacsonyabb a bekövetkezett kár összegénél,</w:t>
      </w:r>
    </w:p>
    <w:p w:rsidR="00C07833" w:rsidRPr="00C07833" w:rsidRDefault="00C07833" w:rsidP="000916A5">
      <w:pPr>
        <w:numPr>
          <w:ilvl w:val="0"/>
          <w:numId w:val="18"/>
        </w:numPr>
        <w:jc w:val="both"/>
        <w:rPr>
          <w:color w:val="000000"/>
        </w:rPr>
      </w:pPr>
      <w:r w:rsidRPr="00C07833">
        <w:rPr>
          <w:color w:val="000000"/>
        </w:rPr>
        <w:t>a kérelmezőnek és családjának nincs a szociális igazgatásról és szociális ellátásokról szóló 1993 évi III. törvény 4. § (1) bekezdésének b) pontjában meghatározott vagyona,</w:t>
      </w:r>
    </w:p>
    <w:p w:rsidR="00C07833" w:rsidRDefault="00C07833" w:rsidP="000916A5">
      <w:pPr>
        <w:numPr>
          <w:ilvl w:val="0"/>
          <w:numId w:val="18"/>
        </w:numPr>
        <w:jc w:val="both"/>
        <w:rPr>
          <w:color w:val="000000"/>
        </w:rPr>
      </w:pPr>
      <w:r w:rsidRPr="00C07833">
        <w:rPr>
          <w:color w:val="000000"/>
        </w:rPr>
        <w:t>a kérelmező és családjában az egy főre jutó jövedelem az öregségi nyugdíj mindenkori legkisebb összegének 350 %-át nem haladja meg.</w:t>
      </w:r>
    </w:p>
    <w:p w:rsidR="00B95699" w:rsidRPr="00C07833" w:rsidRDefault="00B95699" w:rsidP="00B95699">
      <w:pPr>
        <w:ind w:left="720"/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(4) A jegyző – vagy az általa megbízott személy – a kérelem beérkezését követő 8 napon belül a kérelemmel érintett ingatlanon helyszíni szemlét tart. A kérelmező köteles a helyszíni szemlén közreműködni. Az együttműködés hiánya a kérelem elutasítását vonja maga után.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(5) El kell utasítani a kérelmet, ha a kérelmező, illetve a családjában élő személy</w:t>
      </w:r>
    </w:p>
    <w:p w:rsidR="00C07833" w:rsidRPr="00C07833" w:rsidRDefault="00C07833" w:rsidP="000916A5">
      <w:pPr>
        <w:numPr>
          <w:ilvl w:val="0"/>
          <w:numId w:val="19"/>
        </w:numPr>
        <w:jc w:val="both"/>
        <w:rPr>
          <w:color w:val="000000"/>
        </w:rPr>
      </w:pPr>
      <w:r w:rsidRPr="00C07833">
        <w:rPr>
          <w:color w:val="000000"/>
        </w:rPr>
        <w:t>az elemi kárt szándékosan idézte elő, vagy</w:t>
      </w:r>
    </w:p>
    <w:p w:rsidR="00C07833" w:rsidRPr="00C07833" w:rsidRDefault="00C07833" w:rsidP="000916A5">
      <w:pPr>
        <w:numPr>
          <w:ilvl w:val="0"/>
          <w:numId w:val="19"/>
        </w:numPr>
        <w:jc w:val="both"/>
        <w:rPr>
          <w:color w:val="000000"/>
        </w:rPr>
      </w:pPr>
      <w:r w:rsidRPr="00C07833">
        <w:rPr>
          <w:color w:val="000000"/>
        </w:rPr>
        <w:t>az elemi kár elhárításában, csökkentésében a körülményekhez, lehetőségeihez képest nem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vagy nem megfelelő mértékben vett részt.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(6) A jogosult a támogatás felvételét követő 3 hónapon belül köteles a támogatási összeg felének felhasználásáról a nevére vagy a közös háztartásban élő családtagja nevére szóló számlával elszámolni.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(7) Amennyiben a jogosult a támogatást részben vagy egészben nem a támogatási cél szerint használta fel, vagy az elszámolási kötelezettségének határidőig nem tesz eleget, köteles a támogatást 30 napon belül visszafizetni.</w:t>
      </w:r>
    </w:p>
    <w:p w:rsidR="00C07833" w:rsidRPr="00C07833" w:rsidRDefault="00C07833" w:rsidP="00B95699">
      <w:pPr>
        <w:jc w:val="both"/>
        <w:rPr>
          <w:color w:val="000000"/>
        </w:rPr>
      </w:pP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(8</w:t>
      </w:r>
      <w:r>
        <w:rPr>
          <w:color w:val="000000"/>
        </w:rPr>
        <w:t xml:space="preserve">) </w:t>
      </w:r>
      <w:r w:rsidRPr="00C07833">
        <w:rPr>
          <w:color w:val="000000"/>
        </w:rPr>
        <w:t>A támogatás összege ingatlanonként legfeljebb 100 000 forint lehet, azonban nem haladhatja meg a tényleges kár összegét.</w:t>
      </w:r>
    </w:p>
    <w:p w:rsidR="00C07833" w:rsidRDefault="00C07833" w:rsidP="00B95699"/>
    <w:p w:rsidR="00B95699" w:rsidRPr="00C07833" w:rsidRDefault="00B95699" w:rsidP="00B95699"/>
    <w:p w:rsidR="00C07833" w:rsidRPr="00C07833" w:rsidRDefault="00DC708B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C07833">
        <w:rPr>
          <w:b/>
          <w:color w:val="000000"/>
        </w:rPr>
        <w:t>. Termény formájában</w:t>
      </w:r>
      <w:r w:rsidR="00C07833" w:rsidRPr="00C07833">
        <w:rPr>
          <w:b/>
          <w:color w:val="000000"/>
        </w:rPr>
        <w:t xml:space="preserve"> nyújtott támogatás</w:t>
      </w:r>
    </w:p>
    <w:p w:rsidR="00C07833" w:rsidRPr="00C07833" w:rsidRDefault="00C07833" w:rsidP="00B95699">
      <w:pPr>
        <w:jc w:val="center"/>
        <w:rPr>
          <w:b/>
          <w:color w:val="000000"/>
        </w:rPr>
      </w:pPr>
    </w:p>
    <w:p w:rsidR="00C07833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22</w:t>
      </w:r>
      <w:r w:rsidR="00C07833" w:rsidRPr="00C07833">
        <w:rPr>
          <w:b/>
          <w:color w:val="000000"/>
        </w:rPr>
        <w:t>.§</w:t>
      </w:r>
    </w:p>
    <w:p w:rsidR="00C07833" w:rsidRDefault="00C07833" w:rsidP="00B95699">
      <w:pPr>
        <w:jc w:val="center"/>
        <w:rPr>
          <w:b/>
          <w:color w:val="000000"/>
        </w:rPr>
      </w:pPr>
    </w:p>
    <w:p w:rsidR="00C07833" w:rsidRPr="00B95699" w:rsidRDefault="00B95699" w:rsidP="00B95699">
      <w:pPr>
        <w:jc w:val="both"/>
        <w:rPr>
          <w:color w:val="000000"/>
        </w:rPr>
      </w:pPr>
      <w:r w:rsidRPr="00B95699">
        <w:rPr>
          <w:color w:val="000000"/>
        </w:rPr>
        <w:t>(1</w:t>
      </w:r>
      <w:r>
        <w:rPr>
          <w:color w:val="000000"/>
        </w:rPr>
        <w:t xml:space="preserve">) </w:t>
      </w:r>
      <w:r w:rsidR="00C07833" w:rsidRPr="00B95699">
        <w:rPr>
          <w:color w:val="000000"/>
        </w:rPr>
        <w:t>Természetbeni ellátásként a Start-munkaprogram keretében megtermelt termény formájában b</w:t>
      </w:r>
      <w:r w:rsidR="00DD4B41">
        <w:rPr>
          <w:color w:val="000000"/>
        </w:rPr>
        <w:t>iztosított települési támogatást</w:t>
      </w:r>
      <w:r w:rsidR="00C07833" w:rsidRPr="00B95699">
        <w:rPr>
          <w:color w:val="000000"/>
        </w:rPr>
        <w:t xml:space="preserve"> nyújt.</w:t>
      </w:r>
    </w:p>
    <w:p w:rsidR="00B95699" w:rsidRPr="00B95699" w:rsidRDefault="00B95699" w:rsidP="00B95699"/>
    <w:p w:rsidR="00C07833" w:rsidRPr="00B95699" w:rsidRDefault="00B95699" w:rsidP="00B95699">
      <w:pPr>
        <w:jc w:val="both"/>
        <w:rPr>
          <w:color w:val="000000"/>
        </w:rPr>
      </w:pPr>
      <w:r w:rsidRPr="00B95699">
        <w:rPr>
          <w:color w:val="000000"/>
        </w:rPr>
        <w:t>(2</w:t>
      </w:r>
      <w:r w:rsidR="00DD4B41">
        <w:rPr>
          <w:color w:val="000000"/>
        </w:rPr>
        <w:t>) A települési támogatás a</w:t>
      </w:r>
      <w:r w:rsidR="00C07833" w:rsidRPr="00B95699">
        <w:rPr>
          <w:color w:val="000000"/>
        </w:rPr>
        <w:t xml:space="preserve"> Start-munkaprogram keretében megtermelt termén</w:t>
      </w:r>
      <w:r w:rsidR="00DD4B41">
        <w:rPr>
          <w:color w:val="000000"/>
        </w:rPr>
        <w:t>y formájában is nyújtható támogatás</w:t>
      </w:r>
      <w:r w:rsidR="00C07833" w:rsidRPr="00B95699">
        <w:rPr>
          <w:color w:val="000000"/>
        </w:rPr>
        <w:t xml:space="preserve"> a szociálisan rászorult családnak termény-fajtánként egy alkalommal az adott termény betakarítási időszakában a rendelkezésre álló mennyiség erejéig.</w:t>
      </w:r>
    </w:p>
    <w:p w:rsidR="00B95699" w:rsidRPr="00B95699" w:rsidRDefault="00B95699" w:rsidP="00B95699"/>
    <w:p w:rsidR="00C07833" w:rsidRPr="00C07833" w:rsidRDefault="00DC708B" w:rsidP="00B95699">
      <w:pPr>
        <w:jc w:val="both"/>
        <w:rPr>
          <w:color w:val="000000"/>
        </w:rPr>
      </w:pPr>
      <w:r>
        <w:rPr>
          <w:color w:val="000000"/>
        </w:rPr>
        <w:lastRenderedPageBreak/>
        <w:t>(3) A támogatás</w:t>
      </w:r>
      <w:r w:rsidR="00C07833" w:rsidRPr="00C07833">
        <w:rPr>
          <w:color w:val="000000"/>
        </w:rPr>
        <w:t xml:space="preserve"> annak a személynek</w:t>
      </w:r>
      <w:r>
        <w:rPr>
          <w:color w:val="000000"/>
        </w:rPr>
        <w:t xml:space="preserve"> adható</w:t>
      </w:r>
      <w:r w:rsidR="00C07833" w:rsidRPr="00C07833">
        <w:rPr>
          <w:color w:val="000000"/>
        </w:rPr>
        <w:t>, aki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a)</w:t>
      </w:r>
      <w:r w:rsidRPr="00C07833">
        <w:rPr>
          <w:color w:val="000000"/>
        </w:rPr>
        <w:tab/>
        <w:t>lakásfenntartási támogatásban részesül, vagy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b)</w:t>
      </w:r>
      <w:r w:rsidRPr="00C07833">
        <w:rPr>
          <w:color w:val="000000"/>
        </w:rPr>
        <w:tab/>
        <w:t>rendszeres szociális segélyben részesül, vagy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c)</w:t>
      </w:r>
      <w:r w:rsidRPr="00C07833">
        <w:rPr>
          <w:color w:val="000000"/>
        </w:rPr>
        <w:tab/>
        <w:t>foglalkoztatást helyettesítő támogatásban részesül, vagy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d)</w:t>
      </w:r>
      <w:r w:rsidRPr="00C07833">
        <w:rPr>
          <w:color w:val="000000"/>
        </w:rPr>
        <w:tab/>
        <w:t>a gyermekek védelméről és a gyámügyi igazgatásról szóló törvényben szabályozott rendszeres gyermekvédelmi kedvezményben részesül vagy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e)</w:t>
      </w:r>
      <w:r w:rsidRPr="00C07833">
        <w:rPr>
          <w:color w:val="000000"/>
        </w:rPr>
        <w:tab/>
        <w:t>időskorúak járadékára jogosult, vagy</w:t>
      </w:r>
    </w:p>
    <w:p w:rsidR="00C07833" w:rsidRP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f)</w:t>
      </w:r>
      <w:r w:rsidRPr="00C07833">
        <w:rPr>
          <w:color w:val="000000"/>
        </w:rPr>
        <w:tab/>
        <w:t>akinek a háztartásában az egy főre jutó havi nettó jövedelem az öregségi nyugdíj legkisebb összegének 150%-át nem haladja meg, vagy</w:t>
      </w:r>
    </w:p>
    <w:p w:rsidR="00C07833" w:rsidRDefault="00C07833" w:rsidP="00B95699">
      <w:pPr>
        <w:jc w:val="both"/>
        <w:rPr>
          <w:color w:val="000000"/>
        </w:rPr>
      </w:pPr>
      <w:r w:rsidRPr="00C07833">
        <w:rPr>
          <w:color w:val="000000"/>
        </w:rPr>
        <w:t>g)</w:t>
      </w:r>
      <w:r w:rsidRPr="00C07833">
        <w:rPr>
          <w:color w:val="000000"/>
        </w:rPr>
        <w:tab/>
        <w:t>egyedi elbírálás esetén.</w:t>
      </w:r>
    </w:p>
    <w:p w:rsidR="00DD4B41" w:rsidRDefault="00DD4B41" w:rsidP="00B95699">
      <w:pPr>
        <w:jc w:val="both"/>
        <w:rPr>
          <w:color w:val="000000"/>
        </w:rPr>
      </w:pPr>
    </w:p>
    <w:p w:rsidR="00DD4B41" w:rsidRPr="00DD4B41" w:rsidRDefault="00DD4B41" w:rsidP="00DD4B41">
      <w:pPr>
        <w:jc w:val="both"/>
        <w:rPr>
          <w:color w:val="000000"/>
        </w:rPr>
      </w:pPr>
      <w:r w:rsidRPr="00DD4B41">
        <w:rPr>
          <w:color w:val="000000"/>
        </w:rPr>
        <w:t>(4</w:t>
      </w:r>
      <w:r>
        <w:rPr>
          <w:color w:val="000000"/>
        </w:rPr>
        <w:t>) Amennyiben a támogatás kiosztásra került valamennyi, a (2)-(3</w:t>
      </w:r>
      <w:r w:rsidR="00D63E0E">
        <w:rPr>
          <w:color w:val="000000"/>
        </w:rPr>
        <w:t>) bekezdés alapján jogosult</w:t>
      </w:r>
      <w:r>
        <w:rPr>
          <w:color w:val="000000"/>
        </w:rPr>
        <w:t xml:space="preserve"> személy részére </w:t>
      </w:r>
      <w:r w:rsidR="00D63E0E">
        <w:rPr>
          <w:color w:val="000000"/>
        </w:rPr>
        <w:t>és a terményből még van rendelkezésre álló mennyiség, úgy ez a mennyiség a (2)-(3) bekezdés alapján nem jogosult személynek is kiosztható.</w:t>
      </w:r>
    </w:p>
    <w:p w:rsidR="00B95699" w:rsidRDefault="00B95699" w:rsidP="00B95699">
      <w:pPr>
        <w:jc w:val="both"/>
        <w:rPr>
          <w:color w:val="000000"/>
        </w:rPr>
      </w:pPr>
    </w:p>
    <w:p w:rsidR="00DC708B" w:rsidRPr="00DC708B" w:rsidRDefault="00DC708B" w:rsidP="00B95699">
      <w:pPr>
        <w:jc w:val="center"/>
        <w:rPr>
          <w:b/>
          <w:color w:val="000000"/>
        </w:rPr>
      </w:pPr>
      <w:bookmarkStart w:id="17" w:name="_Hlk497917804"/>
      <w:r>
        <w:rPr>
          <w:b/>
          <w:color w:val="000000"/>
        </w:rPr>
        <w:t>11. Temetési kölcsön</w:t>
      </w:r>
    </w:p>
    <w:p w:rsidR="00DC708B" w:rsidRPr="00DC708B" w:rsidRDefault="00DC708B" w:rsidP="00B95699">
      <w:pPr>
        <w:jc w:val="center"/>
        <w:rPr>
          <w:b/>
          <w:color w:val="000000"/>
        </w:rPr>
      </w:pPr>
    </w:p>
    <w:p w:rsidR="00DC708B" w:rsidRPr="00DC708B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23</w:t>
      </w:r>
      <w:r w:rsidR="00DC708B" w:rsidRPr="00DC708B">
        <w:rPr>
          <w:b/>
          <w:color w:val="000000"/>
        </w:rPr>
        <w:t>.§</w:t>
      </w:r>
    </w:p>
    <w:p w:rsidR="00DC708B" w:rsidRPr="00DC708B" w:rsidRDefault="00DC708B" w:rsidP="00B95699">
      <w:pPr>
        <w:jc w:val="both"/>
        <w:rPr>
          <w:b/>
          <w:color w:val="000000"/>
        </w:rPr>
      </w:pPr>
    </w:p>
    <w:p w:rsidR="00DC708B" w:rsidRPr="00B95699" w:rsidRDefault="00B95699" w:rsidP="00B95699">
      <w:pPr>
        <w:jc w:val="both"/>
        <w:rPr>
          <w:color w:val="000000"/>
        </w:rPr>
      </w:pPr>
      <w:r w:rsidRPr="00B95699">
        <w:rPr>
          <w:color w:val="000000"/>
        </w:rPr>
        <w:t>(1</w:t>
      </w:r>
      <w:r>
        <w:rPr>
          <w:color w:val="000000"/>
        </w:rPr>
        <w:t xml:space="preserve">) </w:t>
      </w:r>
      <w:r w:rsidR="00DC708B" w:rsidRPr="00B95699">
        <w:rPr>
          <w:color w:val="000000"/>
        </w:rPr>
        <w:t>Kamatmentes kölcsön temetésre állapítható meg jövedelemvizsgálat nélkül annak a személynek, aki az eltemettetésről gondoskodik.</w:t>
      </w:r>
    </w:p>
    <w:p w:rsidR="00B95699" w:rsidRPr="00B95699" w:rsidRDefault="00B95699" w:rsidP="00B95699"/>
    <w:p w:rsidR="00DC708B" w:rsidRPr="00B95699" w:rsidRDefault="00B95699" w:rsidP="00B95699">
      <w:pPr>
        <w:jc w:val="both"/>
        <w:rPr>
          <w:color w:val="000000"/>
        </w:rPr>
      </w:pPr>
      <w:r>
        <w:rPr>
          <w:color w:val="000000"/>
        </w:rPr>
        <w:t xml:space="preserve">(2) </w:t>
      </w:r>
      <w:r w:rsidR="00DC708B" w:rsidRPr="00B95699">
        <w:rPr>
          <w:color w:val="000000"/>
        </w:rPr>
        <w:t>A támogatás összege maximum 50 000 Ft.</w:t>
      </w:r>
    </w:p>
    <w:p w:rsidR="00B95699" w:rsidRPr="00B95699" w:rsidRDefault="00B95699" w:rsidP="00B95699"/>
    <w:p w:rsidR="00DC708B" w:rsidRPr="00B95699" w:rsidRDefault="00B95699" w:rsidP="00B95699">
      <w:pPr>
        <w:jc w:val="both"/>
        <w:rPr>
          <w:color w:val="000000"/>
        </w:rPr>
      </w:pPr>
      <w:r>
        <w:rPr>
          <w:color w:val="000000"/>
        </w:rPr>
        <w:t xml:space="preserve">(3) </w:t>
      </w:r>
      <w:r w:rsidR="00DC708B" w:rsidRPr="00B95699">
        <w:rPr>
          <w:color w:val="000000"/>
        </w:rPr>
        <w:t>A kamatmentes kölcsönt maximum 10 hónap alatt egyenlő részletekben kell visszafizetni.</w:t>
      </w:r>
    </w:p>
    <w:p w:rsidR="00B95699" w:rsidRPr="00B95699" w:rsidRDefault="00B95699" w:rsidP="00B95699"/>
    <w:p w:rsidR="00DC708B" w:rsidRDefault="00B95699" w:rsidP="00B95699">
      <w:pPr>
        <w:jc w:val="both"/>
        <w:rPr>
          <w:color w:val="000000"/>
        </w:rPr>
      </w:pPr>
      <w:r>
        <w:rPr>
          <w:color w:val="000000"/>
        </w:rPr>
        <w:t>(4</w:t>
      </w:r>
      <w:r w:rsidR="00DC708B" w:rsidRPr="00DC708B">
        <w:rPr>
          <w:color w:val="000000"/>
        </w:rPr>
        <w:t>) A visszafizetést átutalással a 60600084-11080824 költségvetési számlaszámra, vagy az Álmosd Község Önkormányzata házipénztárába történő készpénz befizetéssel kell teljesíteni.</w:t>
      </w:r>
    </w:p>
    <w:bookmarkEnd w:id="17"/>
    <w:p w:rsidR="00DC708B" w:rsidRPr="00DC708B" w:rsidRDefault="00DC708B" w:rsidP="00B95699">
      <w:pPr>
        <w:jc w:val="both"/>
        <w:rPr>
          <w:color w:val="000000"/>
        </w:rPr>
      </w:pPr>
    </w:p>
    <w:p w:rsidR="00DC708B" w:rsidRPr="00DC708B" w:rsidRDefault="00DC708B" w:rsidP="00B95699">
      <w:pPr>
        <w:jc w:val="center"/>
        <w:rPr>
          <w:b/>
          <w:color w:val="000000"/>
        </w:rPr>
      </w:pPr>
      <w:r>
        <w:rPr>
          <w:b/>
          <w:color w:val="000000"/>
        </w:rPr>
        <w:t>12. Kamatmentes</w:t>
      </w:r>
      <w:r w:rsidRPr="00DC708B">
        <w:rPr>
          <w:b/>
          <w:color w:val="000000"/>
        </w:rPr>
        <w:t xml:space="preserve"> kölcsön</w:t>
      </w:r>
    </w:p>
    <w:p w:rsidR="00DC708B" w:rsidRPr="00DC708B" w:rsidRDefault="00DC708B" w:rsidP="00B95699">
      <w:pPr>
        <w:jc w:val="center"/>
        <w:rPr>
          <w:b/>
          <w:color w:val="000000"/>
        </w:rPr>
      </w:pPr>
    </w:p>
    <w:p w:rsidR="00DC708B" w:rsidRPr="00DC708B" w:rsidRDefault="00696C45" w:rsidP="00B95699">
      <w:pPr>
        <w:jc w:val="center"/>
        <w:rPr>
          <w:b/>
          <w:color w:val="000000"/>
        </w:rPr>
      </w:pPr>
      <w:r>
        <w:rPr>
          <w:b/>
          <w:color w:val="000000"/>
        </w:rPr>
        <w:t>24</w:t>
      </w:r>
      <w:r w:rsidR="00DC708B" w:rsidRPr="00DC708B">
        <w:rPr>
          <w:b/>
          <w:color w:val="000000"/>
        </w:rPr>
        <w:t>.§</w:t>
      </w:r>
    </w:p>
    <w:p w:rsidR="00DC708B" w:rsidRPr="00DC708B" w:rsidRDefault="00DC708B" w:rsidP="00B95699">
      <w:pPr>
        <w:jc w:val="both"/>
        <w:rPr>
          <w:b/>
          <w:color w:val="000000"/>
        </w:rPr>
      </w:pPr>
    </w:p>
    <w:p w:rsidR="00DC708B" w:rsidRPr="00DC708B" w:rsidRDefault="00DC708B" w:rsidP="00B95699">
      <w:pPr>
        <w:jc w:val="both"/>
        <w:rPr>
          <w:color w:val="000000"/>
        </w:rPr>
      </w:pPr>
      <w:r w:rsidRPr="00DC708B">
        <w:rPr>
          <w:color w:val="000000"/>
        </w:rPr>
        <w:t>(1</w:t>
      </w:r>
      <w:r>
        <w:rPr>
          <w:color w:val="000000"/>
        </w:rPr>
        <w:t xml:space="preserve">) </w:t>
      </w:r>
      <w:r w:rsidRPr="00DC708B">
        <w:rPr>
          <w:color w:val="000000"/>
        </w:rPr>
        <w:t xml:space="preserve">Kamatmentes kölcsön állapítható </w:t>
      </w:r>
      <w:r>
        <w:rPr>
          <w:color w:val="000000"/>
        </w:rPr>
        <w:t>meg</w:t>
      </w:r>
    </w:p>
    <w:p w:rsidR="00DC708B" w:rsidRPr="00DC708B" w:rsidRDefault="00DC708B" w:rsidP="00B95699">
      <w:pPr>
        <w:jc w:val="both"/>
      </w:pPr>
      <w:r w:rsidRPr="00DC708B">
        <w:t>a) közüzemi díj és lakbérhátralék kiegyenlítésére (adott számlára történő teljesítéssel)</w:t>
      </w:r>
    </w:p>
    <w:p w:rsidR="00DC708B" w:rsidRDefault="00DC708B" w:rsidP="00B95699">
      <w:pPr>
        <w:jc w:val="both"/>
      </w:pPr>
      <w:r w:rsidRPr="00DC708B">
        <w:t>b) egyedi, méltányolható és támogatást igénylő életkörülmény megoldására.</w:t>
      </w:r>
    </w:p>
    <w:p w:rsidR="00B95699" w:rsidRDefault="00B95699" w:rsidP="00B95699">
      <w:pPr>
        <w:jc w:val="both"/>
      </w:pPr>
    </w:p>
    <w:p w:rsidR="00DC708B" w:rsidRDefault="00B95699" w:rsidP="00B95699">
      <w:pPr>
        <w:jc w:val="both"/>
      </w:pPr>
      <w:r>
        <w:t xml:space="preserve">(2) </w:t>
      </w:r>
      <w:r w:rsidR="00DC708B" w:rsidRPr="00DC708B">
        <w:t xml:space="preserve">Kamatmentes kölcsön annak nyújtható, akinek az </w:t>
      </w:r>
      <w:r w:rsidR="00DC708B">
        <w:t xml:space="preserve">egy főre jutó havi jövedelme nem </w:t>
      </w:r>
      <w:r w:rsidR="00DC708B" w:rsidRPr="00DC708B">
        <w:t xml:space="preserve">haladja </w:t>
      </w:r>
      <w:r w:rsidR="00DC708B">
        <w:t xml:space="preserve">meg </w:t>
      </w:r>
      <w:r w:rsidR="00DC708B" w:rsidRPr="00DC708B">
        <w:t>az öregségi nyugdíj mindenkori legkise</w:t>
      </w:r>
      <w:r w:rsidR="00DC708B">
        <w:t>bb összegének 2</w:t>
      </w:r>
      <w:r w:rsidR="00DC708B" w:rsidRPr="00DC708B">
        <w:t>00%-át</w:t>
      </w:r>
      <w:r w:rsidR="00DC708B">
        <w:t xml:space="preserve"> (57.</w:t>
      </w:r>
      <w:r w:rsidR="00DC708B" w:rsidRPr="00DC708B">
        <w:t>000,- Ft).</w:t>
      </w:r>
    </w:p>
    <w:p w:rsidR="00B95699" w:rsidRDefault="00B95699" w:rsidP="00B95699"/>
    <w:p w:rsidR="00DC708B" w:rsidRDefault="00DC708B" w:rsidP="00B95699">
      <w:pPr>
        <w:jc w:val="both"/>
      </w:pPr>
      <w:r>
        <w:t>(3) A</w:t>
      </w:r>
      <w:r w:rsidRPr="00DC708B">
        <w:t>zonnali intézkedést és egyedi elbírálást igénylő élethelyzetben el lehet</w:t>
      </w:r>
      <w:r w:rsidR="00491B15">
        <w:t xml:space="preserve"> tekinteni a (2) bekezdésben</w:t>
      </w:r>
      <w:r w:rsidRPr="00DC708B">
        <w:t xml:space="preserve"> meghatározott jövedelemhatár vizsgálatától.</w:t>
      </w:r>
    </w:p>
    <w:p w:rsidR="00491B15" w:rsidRDefault="00B95699" w:rsidP="00B95699">
      <w:pPr>
        <w:jc w:val="both"/>
      </w:pPr>
      <w:r>
        <w:t>(4</w:t>
      </w:r>
      <w:r w:rsidR="00491B15" w:rsidRPr="00491B15">
        <w:t>) Egy családban élők esetében, egy időben ugyanazon célra csak egy személy kérelme teljesíthető.</w:t>
      </w:r>
    </w:p>
    <w:p w:rsidR="00B95699" w:rsidRDefault="00B95699" w:rsidP="00B95699">
      <w:pPr>
        <w:jc w:val="both"/>
      </w:pPr>
    </w:p>
    <w:p w:rsidR="00491B15" w:rsidRDefault="00B95699" w:rsidP="00B95699">
      <w:pPr>
        <w:jc w:val="both"/>
      </w:pPr>
      <w:r>
        <w:t xml:space="preserve">(5) </w:t>
      </w:r>
      <w:r w:rsidR="00491B15" w:rsidRPr="00491B15">
        <w:t>A kérelemhez csatolni kell a kérelmező és családja jövedelméről az igazolásokat.</w:t>
      </w:r>
    </w:p>
    <w:p w:rsidR="00B95699" w:rsidRPr="00DC708B" w:rsidRDefault="00B95699" w:rsidP="00B95699"/>
    <w:p w:rsidR="00DC708B" w:rsidRPr="00B95699" w:rsidRDefault="00B95699" w:rsidP="00B95699">
      <w:pPr>
        <w:jc w:val="both"/>
        <w:rPr>
          <w:color w:val="000000"/>
        </w:rPr>
      </w:pPr>
      <w:r>
        <w:rPr>
          <w:color w:val="000000"/>
        </w:rPr>
        <w:t xml:space="preserve">(6) </w:t>
      </w:r>
      <w:r w:rsidR="00DC708B" w:rsidRPr="00B95699">
        <w:rPr>
          <w:color w:val="000000"/>
        </w:rPr>
        <w:t>A támogatás összege maximum 100 000 Ft.</w:t>
      </w:r>
    </w:p>
    <w:p w:rsidR="00B95699" w:rsidRPr="00B95699" w:rsidRDefault="00B95699" w:rsidP="00B95699"/>
    <w:p w:rsidR="00DC708B" w:rsidRPr="00B95699" w:rsidRDefault="00B95699" w:rsidP="00B95699">
      <w:pPr>
        <w:jc w:val="both"/>
        <w:rPr>
          <w:color w:val="000000"/>
        </w:rPr>
      </w:pPr>
      <w:r>
        <w:rPr>
          <w:color w:val="000000"/>
        </w:rPr>
        <w:t xml:space="preserve">(7) </w:t>
      </w:r>
      <w:r w:rsidR="00DC708B" w:rsidRPr="00B95699">
        <w:rPr>
          <w:color w:val="000000"/>
        </w:rPr>
        <w:t>A kamatmentes kölcsönt maximum 10 hónap alatt egyenlő részletekben kell visszafizetni.</w:t>
      </w:r>
    </w:p>
    <w:p w:rsidR="00B95699" w:rsidRPr="00B95699" w:rsidRDefault="00B95699" w:rsidP="00B95699"/>
    <w:p w:rsidR="00DC708B" w:rsidRPr="00B95699" w:rsidRDefault="00B95699" w:rsidP="00B95699">
      <w:pPr>
        <w:jc w:val="both"/>
        <w:rPr>
          <w:color w:val="000000"/>
        </w:rPr>
      </w:pPr>
      <w:r>
        <w:rPr>
          <w:color w:val="000000"/>
        </w:rPr>
        <w:t xml:space="preserve">(8) </w:t>
      </w:r>
      <w:r w:rsidR="00DC708B" w:rsidRPr="00B95699">
        <w:rPr>
          <w:color w:val="000000"/>
        </w:rPr>
        <w:t>A visszafizetést átutalással a 60600084-11080824 költségvetési számlaszámra, vagy az Álmosd Község Önkormányzata házipénztárába történő készpénz befizetéssel kell teljesíteni.</w:t>
      </w:r>
    </w:p>
    <w:p w:rsidR="00B95699" w:rsidRPr="00B95699" w:rsidRDefault="00B95699" w:rsidP="00B95699"/>
    <w:p w:rsidR="00C07833" w:rsidRPr="00EA4A41" w:rsidRDefault="00B95699" w:rsidP="00B95699">
      <w:pPr>
        <w:jc w:val="both"/>
        <w:rPr>
          <w:color w:val="000000"/>
        </w:rPr>
      </w:pPr>
      <w:r>
        <w:rPr>
          <w:color w:val="000000"/>
        </w:rPr>
        <w:t>(9</w:t>
      </w:r>
      <w:r w:rsidR="00491B15" w:rsidRPr="00491B15">
        <w:rPr>
          <w:color w:val="000000"/>
        </w:rPr>
        <w:t>) El kell utasítani a kérelmet, ha a kérelmező, illetve a családjában élő személy</w:t>
      </w:r>
      <w:r w:rsidR="00491B15">
        <w:rPr>
          <w:color w:val="000000"/>
        </w:rPr>
        <w:t xml:space="preserve"> a támogatható életkörülményt</w:t>
      </w:r>
      <w:r w:rsidR="00491B15" w:rsidRPr="00491B15">
        <w:rPr>
          <w:color w:val="000000"/>
        </w:rPr>
        <w:t xml:space="preserve"> szándékosan idézte elő</w:t>
      </w:r>
      <w:r w:rsidR="00491B15">
        <w:rPr>
          <w:color w:val="000000"/>
        </w:rPr>
        <w:t>.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EA4A41" w:rsidP="00B95699">
      <w:pPr>
        <w:jc w:val="center"/>
        <w:rPr>
          <w:b/>
          <w:color w:val="000000"/>
        </w:rPr>
      </w:pPr>
      <w:r w:rsidRPr="00EA4A41">
        <w:rPr>
          <w:b/>
          <w:color w:val="000000"/>
        </w:rPr>
        <w:t>III. Fejezet</w:t>
      </w:r>
    </w:p>
    <w:p w:rsidR="00EA4A41" w:rsidRPr="00EA4A41" w:rsidRDefault="00EA4A41" w:rsidP="00B95699">
      <w:pPr>
        <w:ind w:left="2832" w:firstLine="708"/>
        <w:jc w:val="both"/>
      </w:pPr>
      <w:r w:rsidRPr="00EA4A41">
        <w:rPr>
          <w:b/>
          <w:color w:val="000000"/>
        </w:rPr>
        <w:t>Záró rendelkezések</w:t>
      </w:r>
    </w:p>
    <w:p w:rsidR="00EA4A41" w:rsidRPr="00EA4A41" w:rsidRDefault="00EA4A41" w:rsidP="00B95699">
      <w:pPr>
        <w:ind w:left="2832" w:firstLine="708"/>
        <w:jc w:val="both"/>
        <w:rPr>
          <w:b/>
          <w:color w:val="000000"/>
        </w:rPr>
      </w:pPr>
    </w:p>
    <w:p w:rsidR="00EA4A41" w:rsidRPr="00EA4A41" w:rsidRDefault="00696C45" w:rsidP="00B95699">
      <w:pPr>
        <w:ind w:left="3540" w:firstLine="708"/>
        <w:jc w:val="both"/>
        <w:rPr>
          <w:b/>
          <w:color w:val="000000"/>
        </w:rPr>
      </w:pPr>
      <w:r>
        <w:rPr>
          <w:b/>
          <w:color w:val="000000"/>
        </w:rPr>
        <w:t>25</w:t>
      </w:r>
      <w:r w:rsidR="00EA4A41" w:rsidRPr="00EA4A41">
        <w:rPr>
          <w:b/>
          <w:color w:val="000000"/>
        </w:rPr>
        <w:t>.§</w:t>
      </w:r>
    </w:p>
    <w:p w:rsidR="00EA4A41" w:rsidRPr="00EA4A41" w:rsidRDefault="00EA4A41" w:rsidP="00B95699">
      <w:pPr>
        <w:jc w:val="both"/>
        <w:rPr>
          <w:color w:val="000000"/>
        </w:rPr>
      </w:pPr>
    </w:p>
    <w:p w:rsidR="00EA4A41" w:rsidRPr="00EA4A41" w:rsidRDefault="00DC708B" w:rsidP="00B95699">
      <w:pPr>
        <w:tabs>
          <w:tab w:val="left" w:pos="708"/>
          <w:tab w:val="center" w:pos="4536"/>
          <w:tab w:val="right" w:pos="9072"/>
        </w:tabs>
        <w:jc w:val="both"/>
        <w:rPr>
          <w:lang w:val="x-none"/>
        </w:rPr>
      </w:pPr>
      <w:r>
        <w:rPr>
          <w:lang w:val="x-none"/>
        </w:rPr>
        <w:t>(1) Ez a rendelet a kihirdetést követő napon</w:t>
      </w:r>
      <w:r w:rsidR="00EA4A41" w:rsidRPr="00EA4A41">
        <w:rPr>
          <w:lang w:val="x-none"/>
        </w:rPr>
        <w:t xml:space="preserve"> lép hatályba.</w:t>
      </w:r>
    </w:p>
    <w:p w:rsidR="00EA4A41" w:rsidRPr="00EA4A41" w:rsidRDefault="00EA4A41" w:rsidP="00B95699">
      <w:pPr>
        <w:tabs>
          <w:tab w:val="left" w:pos="708"/>
          <w:tab w:val="center" w:pos="4536"/>
          <w:tab w:val="right" w:pos="9072"/>
        </w:tabs>
        <w:jc w:val="both"/>
        <w:rPr>
          <w:lang w:val="x-none"/>
        </w:rPr>
      </w:pPr>
    </w:p>
    <w:p w:rsidR="00EA4A41" w:rsidRPr="00EA4A41" w:rsidRDefault="00EA4A41" w:rsidP="00B95699">
      <w:pPr>
        <w:tabs>
          <w:tab w:val="left" w:pos="708"/>
          <w:tab w:val="center" w:pos="4536"/>
          <w:tab w:val="right" w:pos="9072"/>
        </w:tabs>
        <w:jc w:val="both"/>
        <w:rPr>
          <w:color w:val="000000"/>
          <w:lang w:val="x-none"/>
        </w:rPr>
      </w:pPr>
      <w:r w:rsidRPr="00EA4A41">
        <w:rPr>
          <w:color w:val="000000"/>
          <w:lang w:val="x-none"/>
        </w:rPr>
        <w:t>(2) Jelen rendelet rendelkezéseit a folyamatban lévő ügyekben is alkalmazni kell.</w:t>
      </w:r>
    </w:p>
    <w:p w:rsidR="00EA4A41" w:rsidRPr="00EA4A41" w:rsidRDefault="00EA4A41" w:rsidP="00B95699">
      <w:pPr>
        <w:tabs>
          <w:tab w:val="left" w:pos="708"/>
          <w:tab w:val="center" w:pos="4536"/>
          <w:tab w:val="right" w:pos="9072"/>
        </w:tabs>
        <w:jc w:val="both"/>
        <w:rPr>
          <w:lang w:val="x-none"/>
        </w:rPr>
      </w:pPr>
    </w:p>
    <w:p w:rsidR="00EA4A41" w:rsidRPr="00EA4A41" w:rsidRDefault="00EA4A41" w:rsidP="00B95699">
      <w:pPr>
        <w:tabs>
          <w:tab w:val="left" w:pos="708"/>
          <w:tab w:val="center" w:pos="4536"/>
          <w:tab w:val="right" w:pos="9072"/>
        </w:tabs>
        <w:jc w:val="both"/>
        <w:rPr>
          <w:lang w:val="x-none"/>
        </w:rPr>
      </w:pPr>
      <w:r w:rsidRPr="00EA4A41">
        <w:rPr>
          <w:lang w:val="x-none"/>
        </w:rPr>
        <w:t>(3) A rendelet hatályba lépésének napján hatályát veszt</w:t>
      </w:r>
      <w:r w:rsidR="00DC708B">
        <w:rPr>
          <w:lang w:val="x-none"/>
        </w:rPr>
        <w:t>i a szociális igazgatásról és a szociális ellátásokról szóló 10/2016. (VIII. 12</w:t>
      </w:r>
      <w:r w:rsidRPr="00EA4A41">
        <w:rPr>
          <w:lang w:val="x-none"/>
        </w:rPr>
        <w:t>.) önkormányzati rendelet.</w:t>
      </w:r>
    </w:p>
    <w:p w:rsidR="00EA4A41" w:rsidRPr="00EA4A41" w:rsidRDefault="00EA4A41" w:rsidP="00EA4A41">
      <w:pPr>
        <w:tabs>
          <w:tab w:val="left" w:pos="708"/>
          <w:tab w:val="center" w:pos="4536"/>
          <w:tab w:val="right" w:pos="9072"/>
        </w:tabs>
        <w:jc w:val="both"/>
        <w:rPr>
          <w:lang w:val="x-none"/>
        </w:rPr>
      </w:pPr>
    </w:p>
    <w:p w:rsidR="00EA4A41" w:rsidRDefault="00EA4A41" w:rsidP="00EA4A41">
      <w:pPr>
        <w:jc w:val="both"/>
        <w:rPr>
          <w:rFonts w:ascii="Times" w:hAnsi="Times"/>
        </w:rPr>
      </w:pPr>
      <w:r>
        <w:rPr>
          <w:rFonts w:ascii="Times" w:hAnsi="Times"/>
          <w:spacing w:val="60"/>
        </w:rPr>
        <w:t>Álmosd</w:t>
      </w:r>
      <w:r>
        <w:rPr>
          <w:rFonts w:ascii="Times" w:hAnsi="Times"/>
        </w:rPr>
        <w:t>, 2017. november 16.</w:t>
      </w:r>
    </w:p>
    <w:p w:rsidR="00EA4A41" w:rsidRDefault="00EA4A41" w:rsidP="00EA4A41">
      <w:pPr>
        <w:jc w:val="both"/>
        <w:rPr>
          <w:rFonts w:ascii="Times" w:hAnsi="Times"/>
        </w:rPr>
      </w:pPr>
    </w:p>
    <w:p w:rsidR="00EA4A41" w:rsidRDefault="00EA4A41" w:rsidP="00EA4A41">
      <w:pPr>
        <w:jc w:val="both"/>
        <w:rPr>
          <w:rFonts w:ascii="Times" w:hAnsi="Times"/>
        </w:rPr>
      </w:pPr>
    </w:p>
    <w:p w:rsidR="00EA4A41" w:rsidRDefault="00EA4A41" w:rsidP="00EA4A41">
      <w:pPr>
        <w:jc w:val="both"/>
        <w:rPr>
          <w:rFonts w:ascii="Times" w:hAnsi="Times"/>
        </w:rPr>
      </w:pPr>
    </w:p>
    <w:p w:rsidR="00EA4A41" w:rsidRPr="00320430" w:rsidRDefault="00EA4A41" w:rsidP="00EA4A41">
      <w:pPr>
        <w:ind w:firstLine="708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Markocsány Tamásné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dr. Medve Erzsébet</w:t>
      </w:r>
    </w:p>
    <w:p w:rsidR="00EA4A41" w:rsidRDefault="00EA4A41" w:rsidP="00EA4A41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       alpolgármester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jegyző</w:t>
      </w:r>
    </w:p>
    <w:p w:rsidR="00EA4A41" w:rsidRPr="00EA4A41" w:rsidRDefault="00EA4A41" w:rsidP="00EA4A41">
      <w:pPr>
        <w:tabs>
          <w:tab w:val="left" w:pos="708"/>
          <w:tab w:val="center" w:pos="4536"/>
          <w:tab w:val="right" w:pos="9072"/>
        </w:tabs>
        <w:jc w:val="both"/>
        <w:rPr>
          <w:lang w:val="x-none"/>
        </w:rPr>
      </w:pPr>
    </w:p>
    <w:p w:rsidR="00EA4A41" w:rsidRPr="00EA4A41" w:rsidRDefault="00EA4A41" w:rsidP="00EA4A41">
      <w:pPr>
        <w:autoSpaceDN w:val="0"/>
        <w:ind w:left="708"/>
        <w:jc w:val="both"/>
      </w:pPr>
    </w:p>
    <w:p w:rsidR="00EA4A41" w:rsidRPr="00EA4A41" w:rsidRDefault="00EA4A41" w:rsidP="00EA4A41">
      <w:pPr>
        <w:autoSpaceDN w:val="0"/>
        <w:ind w:left="708"/>
        <w:jc w:val="both"/>
      </w:pPr>
    </w:p>
    <w:p w:rsidR="00EA4A41" w:rsidRPr="00EA4A41" w:rsidRDefault="00EA4A41" w:rsidP="00EA4A41">
      <w:pPr>
        <w:autoSpaceDN w:val="0"/>
        <w:ind w:left="708"/>
        <w:jc w:val="both"/>
      </w:pPr>
    </w:p>
    <w:p w:rsidR="00EA4A41" w:rsidRPr="00EA4A41" w:rsidRDefault="00EA4A41" w:rsidP="00EA4A41">
      <w:pPr>
        <w:autoSpaceDN w:val="0"/>
        <w:ind w:left="708"/>
        <w:jc w:val="both"/>
      </w:pPr>
    </w:p>
    <w:p w:rsidR="00EA4A41" w:rsidRPr="00EA4A41" w:rsidRDefault="00EA4A41" w:rsidP="00EA4A41">
      <w:pPr>
        <w:autoSpaceDN w:val="0"/>
        <w:ind w:left="708"/>
        <w:jc w:val="both"/>
      </w:pPr>
    </w:p>
    <w:p w:rsidR="00EA4A41" w:rsidRPr="00EA4A41" w:rsidRDefault="00EA4A41" w:rsidP="00EA4A41">
      <w:pPr>
        <w:autoSpaceDN w:val="0"/>
        <w:ind w:left="708"/>
        <w:jc w:val="both"/>
      </w:pPr>
      <w:r w:rsidRPr="00EA4A41">
        <w:rPr>
          <w:b/>
          <w:bCs/>
          <w:szCs w:val="20"/>
        </w:rPr>
        <w:t>Mellékletek:</w:t>
      </w:r>
    </w:p>
    <w:p w:rsidR="00EA4A41" w:rsidRPr="00EA4A41" w:rsidRDefault="00EA4A41" w:rsidP="00EA4A41">
      <w:pPr>
        <w:tabs>
          <w:tab w:val="left" w:pos="142"/>
        </w:tabs>
        <w:rPr>
          <w:b/>
          <w:bCs/>
        </w:rPr>
      </w:pPr>
    </w:p>
    <w:p w:rsidR="00EA4A41" w:rsidRPr="00817A38" w:rsidRDefault="00EA4A41" w:rsidP="00817A38">
      <w:pPr>
        <w:pStyle w:val="Listaszerbekezds"/>
        <w:numPr>
          <w:ilvl w:val="0"/>
          <w:numId w:val="31"/>
        </w:numPr>
        <w:tabs>
          <w:tab w:val="left" w:pos="142"/>
        </w:tabs>
        <w:rPr>
          <w:bCs/>
        </w:rPr>
      </w:pPr>
      <w:r w:rsidRPr="00817A38">
        <w:rPr>
          <w:bCs/>
        </w:rPr>
        <w:t>számú melléklet</w:t>
      </w:r>
      <w:r w:rsidRPr="00817A38">
        <w:rPr>
          <w:bCs/>
        </w:rPr>
        <w:tab/>
        <w:t xml:space="preserve">Kérelem </w:t>
      </w:r>
      <w:r w:rsidR="00DB7717" w:rsidRPr="00817A38">
        <w:rPr>
          <w:bCs/>
        </w:rPr>
        <w:t>a lakhatási támogatás megállapítására</w:t>
      </w:r>
    </w:p>
    <w:p w:rsidR="00EA4A41" w:rsidRPr="00817A38" w:rsidRDefault="00EA4A41" w:rsidP="00817A38">
      <w:pPr>
        <w:pStyle w:val="Listaszerbekezds"/>
        <w:numPr>
          <w:ilvl w:val="0"/>
          <w:numId w:val="31"/>
        </w:numPr>
        <w:tabs>
          <w:tab w:val="left" w:pos="142"/>
        </w:tabs>
        <w:rPr>
          <w:bCs/>
        </w:rPr>
      </w:pPr>
      <w:r w:rsidRPr="00817A38">
        <w:rPr>
          <w:bCs/>
        </w:rPr>
        <w:t>számú mellék</w:t>
      </w:r>
      <w:r w:rsidR="00DB7717" w:rsidRPr="00817A38">
        <w:rPr>
          <w:bCs/>
        </w:rPr>
        <w:t>let</w:t>
      </w:r>
      <w:r w:rsidR="00DB7717" w:rsidRPr="00817A38">
        <w:rPr>
          <w:bCs/>
        </w:rPr>
        <w:tab/>
        <w:t>Esetenként nyújtott települési támogatás iránti kérelem</w:t>
      </w:r>
    </w:p>
    <w:p w:rsidR="00EA4A41" w:rsidRPr="00817A38" w:rsidRDefault="00EA4A41" w:rsidP="00817A38">
      <w:pPr>
        <w:pStyle w:val="Listaszerbekezds"/>
        <w:numPr>
          <w:ilvl w:val="0"/>
          <w:numId w:val="31"/>
        </w:numPr>
        <w:tabs>
          <w:tab w:val="left" w:pos="142"/>
        </w:tabs>
        <w:rPr>
          <w:bCs/>
        </w:rPr>
      </w:pPr>
      <w:r w:rsidRPr="00817A38">
        <w:rPr>
          <w:bCs/>
        </w:rPr>
        <w:t>számú melléklet</w:t>
      </w:r>
      <w:r w:rsidRPr="00817A38">
        <w:rPr>
          <w:bCs/>
        </w:rPr>
        <w:tab/>
        <w:t>Kérelem gyógyszertámogatás igényléséhez</w:t>
      </w:r>
    </w:p>
    <w:p w:rsidR="00EA4A41" w:rsidRPr="00817A38" w:rsidRDefault="00EA4A41" w:rsidP="00817A38">
      <w:pPr>
        <w:pStyle w:val="Listaszerbekezds"/>
        <w:numPr>
          <w:ilvl w:val="0"/>
          <w:numId w:val="31"/>
        </w:numPr>
        <w:tabs>
          <w:tab w:val="left" w:pos="142"/>
        </w:tabs>
        <w:rPr>
          <w:bCs/>
        </w:rPr>
      </w:pPr>
      <w:r w:rsidRPr="00817A38">
        <w:rPr>
          <w:bCs/>
        </w:rPr>
        <w:t xml:space="preserve">számú melléklet </w:t>
      </w:r>
      <w:r w:rsidRPr="00817A38">
        <w:rPr>
          <w:bCs/>
        </w:rPr>
        <w:tab/>
        <w:t>Kérelem tanulói jogviszonyban lévő személyek támogatásához</w:t>
      </w:r>
    </w:p>
    <w:p w:rsidR="00EA4A41" w:rsidRPr="00EA4A41" w:rsidRDefault="00EA4A41" w:rsidP="00EA4A41">
      <w:pPr>
        <w:jc w:val="right"/>
        <w:rPr>
          <w:bCs/>
          <w:i/>
          <w:iCs/>
          <w:sz w:val="20"/>
          <w:szCs w:val="20"/>
        </w:rPr>
      </w:pPr>
    </w:p>
    <w:p w:rsidR="00981D63" w:rsidRDefault="00981D63" w:rsidP="00AB4512">
      <w:pPr>
        <w:jc w:val="both"/>
      </w:pPr>
    </w:p>
    <w:p w:rsidR="0074468A" w:rsidRPr="0074468A" w:rsidRDefault="0074468A" w:rsidP="007446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74B37" w:rsidRPr="00274B37" w:rsidTr="0077066F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37" w:rsidRPr="00274B37" w:rsidRDefault="00274B37" w:rsidP="00274B37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74B37">
              <w:rPr>
                <w:rFonts w:eastAsiaTheme="minorHAnsi"/>
                <w:i/>
                <w:lang w:eastAsia="en-US"/>
              </w:rPr>
              <w:t>Kihirdetési rendelkezés:</w:t>
            </w:r>
          </w:p>
          <w:p w:rsidR="00274B37" w:rsidRPr="00274B37" w:rsidRDefault="00274B37" w:rsidP="00274B37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74B37">
              <w:rPr>
                <w:rFonts w:eastAsiaTheme="minorHAnsi"/>
                <w:i/>
                <w:lang w:eastAsia="en-US"/>
              </w:rPr>
              <w:t xml:space="preserve"> A rendeletet kihirdettem:</w:t>
            </w:r>
          </w:p>
          <w:p w:rsidR="00274B37" w:rsidRPr="00274B37" w:rsidRDefault="00274B37" w:rsidP="00274B37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74B37">
              <w:rPr>
                <w:rFonts w:eastAsiaTheme="minorHAnsi"/>
                <w:i/>
                <w:lang w:eastAsia="en-US"/>
              </w:rPr>
              <w:t xml:space="preserve">Álmosd, 2017. </w:t>
            </w:r>
            <w:r>
              <w:rPr>
                <w:rFonts w:eastAsiaTheme="minorHAnsi"/>
                <w:i/>
                <w:lang w:eastAsia="en-US"/>
              </w:rPr>
              <w:t>11. 17</w:t>
            </w:r>
            <w:r w:rsidRPr="00274B37">
              <w:rPr>
                <w:rFonts w:eastAsiaTheme="minorHAnsi"/>
                <w:i/>
                <w:lang w:eastAsia="en-US"/>
              </w:rPr>
              <w:t>.</w:t>
            </w:r>
          </w:p>
          <w:p w:rsidR="00274B37" w:rsidRPr="00274B37" w:rsidRDefault="00274B37" w:rsidP="00274B37">
            <w:pPr>
              <w:spacing w:line="276" w:lineRule="auto"/>
              <w:ind w:left="4536"/>
              <w:rPr>
                <w:rFonts w:eastAsiaTheme="minorHAnsi"/>
                <w:i/>
                <w:lang w:eastAsia="en-US"/>
              </w:rPr>
            </w:pPr>
            <w:r w:rsidRPr="00274B37">
              <w:rPr>
                <w:rFonts w:eastAsiaTheme="minorHAnsi"/>
                <w:i/>
                <w:lang w:eastAsia="en-US"/>
              </w:rPr>
              <w:t xml:space="preserve">   dr. Medve Erzsébet</w:t>
            </w:r>
          </w:p>
          <w:p w:rsidR="00274B37" w:rsidRPr="00274B37" w:rsidRDefault="00274B37" w:rsidP="00274B37">
            <w:pPr>
              <w:spacing w:after="200" w:line="276" w:lineRule="auto"/>
              <w:ind w:left="4536"/>
              <w:rPr>
                <w:rFonts w:eastAsiaTheme="minorHAnsi"/>
                <w:i/>
                <w:lang w:eastAsia="en-US"/>
              </w:rPr>
            </w:pPr>
            <w:r w:rsidRPr="00274B37">
              <w:rPr>
                <w:rFonts w:eastAsiaTheme="minorHAnsi"/>
                <w:i/>
                <w:lang w:eastAsia="en-US"/>
              </w:rPr>
              <w:t xml:space="preserve">             jegyző</w:t>
            </w:r>
          </w:p>
        </w:tc>
      </w:tr>
    </w:tbl>
    <w:p w:rsidR="0074468A" w:rsidRDefault="0074468A" w:rsidP="0074468A">
      <w:pPr>
        <w:jc w:val="both"/>
        <w:rPr>
          <w:rFonts w:ascii="Calibri" w:hAnsi="Calibri"/>
          <w:i/>
          <w:iCs/>
        </w:rPr>
      </w:pPr>
    </w:p>
    <w:p w:rsidR="00F216AD" w:rsidRDefault="00080432">
      <w:pPr>
        <w:pStyle w:val="Szvegtrzs21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76104B" w:rsidRDefault="009B6676" w:rsidP="0076104B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>1.számú melléklet a …../2017. (……..</w:t>
      </w:r>
      <w:r w:rsidR="0076104B" w:rsidRPr="0076104B">
        <w:rPr>
          <w:bCs/>
          <w:i/>
          <w:iCs/>
          <w:sz w:val="20"/>
          <w:szCs w:val="20"/>
        </w:rPr>
        <w:t>.) önkormányzati rendelethez</w:t>
      </w:r>
    </w:p>
    <w:p w:rsidR="009B6676" w:rsidRPr="0076104B" w:rsidRDefault="009B6676" w:rsidP="0076104B">
      <w:pPr>
        <w:jc w:val="right"/>
        <w:rPr>
          <w:bCs/>
          <w:i/>
          <w:iCs/>
          <w:sz w:val="20"/>
          <w:szCs w:val="20"/>
        </w:rPr>
      </w:pPr>
    </w:p>
    <w:p w:rsidR="009B6676" w:rsidRPr="00667BDD" w:rsidRDefault="009B6676" w:rsidP="009B6676">
      <w:pPr>
        <w:pStyle w:val="Nincstrkz"/>
        <w:jc w:val="center"/>
        <w:rPr>
          <w:rFonts w:ascii="Times New Roman" w:hAnsi="Times New Roman"/>
          <w:b/>
        </w:rPr>
      </w:pPr>
      <w:r w:rsidRPr="00667BDD">
        <w:rPr>
          <w:rFonts w:ascii="Times New Roman" w:hAnsi="Times New Roman"/>
          <w:b/>
          <w:sz w:val="27"/>
        </w:rPr>
        <w:t>KÉRELEM</w:t>
      </w:r>
      <w:r w:rsidRPr="00667BDD">
        <w:rPr>
          <w:rFonts w:ascii="Times New Roman" w:hAnsi="Times New Roman"/>
          <w:b/>
        </w:rPr>
        <w:t> </w:t>
      </w:r>
      <w:r w:rsidRPr="00667BDD">
        <w:rPr>
          <w:rFonts w:ascii="Times New Roman" w:hAnsi="Times New Roman"/>
          <w:b/>
          <w:sz w:val="27"/>
        </w:rPr>
        <w:br/>
      </w:r>
      <w:r>
        <w:rPr>
          <w:rFonts w:ascii="Times New Roman" w:hAnsi="Times New Roman"/>
          <w:b/>
        </w:rPr>
        <w:t>a lakhatási</w:t>
      </w:r>
      <w:r w:rsidRPr="00667BDD">
        <w:rPr>
          <w:rFonts w:ascii="Times New Roman" w:hAnsi="Times New Roman"/>
          <w:b/>
        </w:rPr>
        <w:t xml:space="preserve"> támogatás megállapítására</w:t>
      </w: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  <w:b/>
                <w:i/>
              </w:rPr>
            </w:pPr>
            <w:r w:rsidRPr="00667BDD">
              <w:rPr>
                <w:rFonts w:ascii="Times New Roman" w:hAnsi="Times New Roman"/>
                <w:b/>
                <w:i/>
              </w:rPr>
              <w:t>1. Személyi adatok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 kérelmező személyre vonatkozó adatok: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Neve:.....................................................................................................................................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Születési neve:.......................................................................................................................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Anyja</w:t>
            </w:r>
            <w:r>
              <w:rPr>
                <w:rFonts w:ascii="Times New Roman" w:hAnsi="Times New Roman"/>
              </w:rPr>
              <w:t xml:space="preserve"> </w:t>
            </w:r>
            <w:r w:rsidRPr="00667BDD">
              <w:rPr>
                <w:rFonts w:ascii="Times New Roman" w:hAnsi="Times New Roman"/>
              </w:rPr>
              <w:t>neve.............................................................................................................................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667BDD">
              <w:rPr>
                <w:rFonts w:ascii="Times New Roman" w:hAnsi="Times New Roman"/>
              </w:rPr>
              <w:t>Születés helye, ideje (év,hó,nap)...........................................................................................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Lakóhelye: …………. irányítószám..........................................................................település </w:t>
            </w:r>
            <w:r w:rsidRPr="00667BDD">
              <w:rPr>
                <w:rFonts w:ascii="Times New Roman" w:hAnsi="Times New Roman"/>
              </w:rPr>
              <w:br/>
              <w:t>.....................................utca/út/tér .............. házszám ........ épület/lépcsőház ....... emelet, ajtó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Tartózkodási helye: ……….. irányítószám......................................................település .....................................utca/út/tér .............. házszám ..........épület/lépcsőház ........emelet, ajtó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Társadalombiztosítási Azonosító Jele:……………………………………………………..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Állampolgársága:</w:t>
            </w:r>
            <w:r w:rsidRPr="00667BDD">
              <w:rPr>
                <w:rFonts w:ascii="Times New Roman" w:hAnsi="Times New Roman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 xml:space="preserve">Telefonszám (nem </w:t>
            </w:r>
            <w:r>
              <w:rPr>
                <w:rFonts w:ascii="Times New Roman" w:hAnsi="Times New Roman"/>
              </w:rPr>
              <w:t>kötelező megadni)........</w:t>
            </w:r>
            <w:r w:rsidRPr="00667BDD">
              <w:rPr>
                <w:rFonts w:ascii="Times New Roman" w:hAnsi="Times New Roman"/>
              </w:rPr>
              <w:t>...........................................................................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E-mail cím (nem kötelező</w:t>
            </w:r>
            <w:r>
              <w:rPr>
                <w:rFonts w:ascii="Times New Roman" w:hAnsi="Times New Roman"/>
              </w:rPr>
              <w:t xml:space="preserve"> megadni): ....</w:t>
            </w:r>
            <w:r w:rsidRPr="00667BDD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......................</w:t>
            </w:r>
            <w:r w:rsidRPr="00667BDD">
              <w:rPr>
                <w:rFonts w:ascii="Times New Roman" w:hAnsi="Times New Roman"/>
              </w:rPr>
              <w:t>.............................................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 kérelmező idegenrendészeti státusza (nem magyar állampolgárság esetén):</w:t>
            </w:r>
          </w:p>
          <w:p w:rsidR="009B6676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  <w:r w:rsidRPr="00667BDD">
              <w:rPr>
                <w:rFonts w:ascii="Times New Roman" w:hAnsi="Times New Roman"/>
              </w:rPr>
              <w:t> szabad mozgás és tartó</w:t>
            </w:r>
            <w:r>
              <w:rPr>
                <w:rFonts w:ascii="Times New Roman" w:hAnsi="Times New Roman"/>
              </w:rPr>
              <w:t>zkodás jogával rendelkező, vagy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  <w:r w:rsidRPr="00667BDD">
              <w:rPr>
                <w:rFonts w:ascii="Times New Roman" w:hAnsi="Times New Roman"/>
              </w:rPr>
              <w:t> EU kék kártyával rendelkező, vagy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  <w:r w:rsidRPr="00667BDD">
              <w:rPr>
                <w:rFonts w:ascii="Times New Roman" w:hAnsi="Times New Roman"/>
              </w:rPr>
              <w:t> bevándorolt/letelepedett, vagy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  <w:r w:rsidRPr="00667BDD">
              <w:rPr>
                <w:rFonts w:ascii="Times New Roman" w:hAnsi="Times New Roman"/>
              </w:rPr>
              <w:t> menekült/oltalmazott/hontalan.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Kérelmezővel közös háztartásban (azonos lakcímen) élők száma: ………… fő.</w:t>
            </w:r>
          </w:p>
        </w:tc>
      </w:tr>
    </w:tbl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</w:rPr>
        <w:t xml:space="preserve"> Kérelmező háztartásában élők személyi adatai: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2360"/>
        <w:gridCol w:w="2551"/>
        <w:gridCol w:w="1985"/>
        <w:gridCol w:w="2067"/>
      </w:tblGrid>
      <w:tr w:rsidR="009B6676" w:rsidRPr="00667BDD" w:rsidTr="00912C53"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C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D</w:t>
            </w:r>
          </w:p>
        </w:tc>
      </w:tr>
      <w:tr w:rsidR="009B6676" w:rsidRPr="00667BDD" w:rsidTr="00912C53"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Név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(születési név)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Születési helye, ideje (év, hó, nap)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Anyja neve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Társadalombiztosítási Azonosító Jele</w:t>
            </w: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1.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2.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3.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4.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5.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</w:rPr>
        <w:t>Kijelentem, hogy a kérelem benyújtásának időpontjában a háztartásom táblázatban feltüntetett tagjai között van olyan személy:</w:t>
      </w: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i/>
        </w:rPr>
        <w:t>a)</w:t>
      </w:r>
      <w:r w:rsidRPr="00667BDD">
        <w:rPr>
          <w:rFonts w:ascii="Times New Roman" w:hAnsi="Times New Roman"/>
        </w:rPr>
        <w:t> aki után vagy részére súlyos fogyatékosság vagy tartós betegség miatt magasabb összegű családi pótlékot folyósítanak; ha igen, akkor e személyek száma ............ fő,</w:t>
      </w: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i/>
        </w:rPr>
        <w:t>b)</w:t>
      </w:r>
      <w:r w:rsidRPr="00667BDD">
        <w:rPr>
          <w:rFonts w:ascii="Times New Roman" w:hAnsi="Times New Roman"/>
        </w:rPr>
        <w:t> aki fogyatékossági támogatásban részesül; ha igen, akkor e személyek száma .......... fő,</w:t>
      </w: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i/>
        </w:rPr>
        <w:t>c)</w:t>
      </w:r>
      <w:r w:rsidRPr="00667BDD">
        <w:rPr>
          <w:rFonts w:ascii="Times New Roman" w:hAnsi="Times New Roman"/>
        </w:rPr>
        <w:t> aki gyermekét egyedülállóként neveli; ha igen, akkor e személyek száma .......... fő.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i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i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b/>
          <w:i/>
        </w:rPr>
      </w:pPr>
      <w:r w:rsidRPr="00667BDD">
        <w:rPr>
          <w:rFonts w:ascii="Times New Roman" w:hAnsi="Times New Roman"/>
          <w:b/>
          <w:i/>
        </w:rPr>
        <w:lastRenderedPageBreak/>
        <w:t>2. Jövedelmi adatok</w:t>
      </w: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</w:rPr>
        <w:t>A kérelmező, valamint a vele közös háztartásban élő személyeknek a havi jövedelme forintban: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4996"/>
        <w:gridCol w:w="1001"/>
        <w:gridCol w:w="494"/>
        <w:gridCol w:w="605"/>
        <w:gridCol w:w="605"/>
        <w:gridCol w:w="605"/>
        <w:gridCol w:w="609"/>
      </w:tblGrid>
      <w:tr w:rsidR="009B6676" w:rsidRPr="00667BDD" w:rsidTr="00912C53">
        <w:tc>
          <w:tcPr>
            <w:tcW w:w="2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B</w:t>
            </w:r>
          </w:p>
        </w:tc>
        <w:tc>
          <w:tcPr>
            <w:tcW w:w="291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C</w:t>
            </w:r>
          </w:p>
        </w:tc>
      </w:tr>
      <w:tr w:rsidR="009B6676" w:rsidRPr="00667BDD" w:rsidTr="00912C53">
        <w:tc>
          <w:tcPr>
            <w:tcW w:w="2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 jövedelem típusa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Kérelmező</w:t>
            </w:r>
          </w:p>
        </w:tc>
        <w:tc>
          <w:tcPr>
            <w:tcW w:w="291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A kérelmezővel közös háztartásban élő további személyek</w:t>
            </w:r>
          </w:p>
        </w:tc>
      </w:tr>
      <w:tr w:rsidR="009B6676" w:rsidRPr="00667BDD" w:rsidTr="00912C53">
        <w:tc>
          <w:tcPr>
            <w:tcW w:w="2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1.</w:t>
            </w:r>
          </w:p>
        </w:tc>
        <w:tc>
          <w:tcPr>
            <w:tcW w:w="499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Munkaviszonyból és más foglalkoztatási jogviszonyból származó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ebből: közfoglalkoztatásból származó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c>
          <w:tcPr>
            <w:tcW w:w="2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9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2.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3.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Táppénz, gyermekgondozási támogatások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4.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Nyugellátás és egyéb nyugdíjszerű rendszeres szociális ellátások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5.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Önkormányzat, járási hivatal és munkaügyi szervek által folyósított ellátások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6.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Egyéb jövedelem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  <w:tr w:rsidR="009B6676" w:rsidRPr="00667BDD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7.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Összes jövedelem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9B6676" w:rsidRPr="00667BDD" w:rsidRDefault="009B6676" w:rsidP="009B6676">
      <w:pPr>
        <w:pStyle w:val="Nincstrkz"/>
        <w:rPr>
          <w:rFonts w:ascii="Times New Roman" w:hAnsi="Times New Roman"/>
          <w:i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b/>
          <w:i/>
        </w:rPr>
      </w:pPr>
      <w:r w:rsidRPr="00667BDD">
        <w:rPr>
          <w:rFonts w:ascii="Times New Roman" w:hAnsi="Times New Roman"/>
          <w:b/>
          <w:i/>
        </w:rPr>
        <w:t>3. Lakásviszonyok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 xml:space="preserve"> A támogatással érintett lakás nagysága: ………….. m</w:t>
            </w:r>
            <w:r w:rsidRPr="00667BDD">
              <w:rPr>
                <w:rFonts w:ascii="Times New Roman" w:hAnsi="Times New Roman"/>
                <w:position w:val="6"/>
              </w:rPr>
              <w:t>2</w:t>
            </w:r>
            <w:r w:rsidRPr="00667BDD">
              <w:rPr>
                <w:rFonts w:ascii="Times New Roman" w:hAnsi="Times New Roman"/>
              </w:rPr>
              <w:t>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 xml:space="preserve"> A lakásban tartózkodás jogcíme: ………………………………………………………..</w:t>
            </w:r>
          </w:p>
        </w:tc>
      </w:tr>
      <w:tr w:rsidR="009B6676" w:rsidRPr="00667BDD" w:rsidTr="00912C53">
        <w:trPr>
          <w:trHeight w:val="80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  <w:i/>
              </w:rPr>
            </w:pPr>
          </w:p>
          <w:p w:rsidR="009B6676" w:rsidRDefault="009B6676" w:rsidP="00912C53">
            <w:pPr>
              <w:pStyle w:val="Nincstrkz"/>
              <w:rPr>
                <w:rFonts w:ascii="Times New Roman" w:hAnsi="Times New Roman"/>
                <w:b/>
                <w:i/>
              </w:rPr>
            </w:pPr>
            <w:r w:rsidRPr="00667BDD">
              <w:rPr>
                <w:rFonts w:ascii="Times New Roman" w:hAnsi="Times New Roman"/>
                <w:b/>
                <w:i/>
              </w:rPr>
              <w:t>4. Nyilatkozatok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  <w:b/>
                <w:i/>
              </w:rPr>
            </w:pP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Felelősségem tudatában kijelentem, hogy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  <w:i/>
              </w:rPr>
              <w:t>a)</w:t>
            </w:r>
            <w:r w:rsidRPr="00667BDD">
              <w:rPr>
                <w:rFonts w:ascii="Times New Roman" w:hAnsi="Times New Roman"/>
              </w:rPr>
              <w:t> életvitelszerűen a lakóhelyemen/a tartózkodási helyemen élek* (a megfelelő rész aláhúzandó),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  <w:i/>
              </w:rPr>
              <w:t>b)</w:t>
            </w:r>
            <w:r w:rsidRPr="00667BDD">
              <w:rPr>
                <w:rFonts w:ascii="Times New Roman" w:hAnsi="Times New Roman"/>
              </w:rPr>
              <w:t> a közölt adatok a valóságnak megfelelnek.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jc w:val="both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9B6676" w:rsidRPr="00667BDD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Hozzájárulok a kérelemben szereplő adatoknak a szociális i</w:t>
            </w:r>
            <w:r>
              <w:rPr>
                <w:rFonts w:ascii="Times New Roman" w:hAnsi="Times New Roman"/>
              </w:rPr>
              <w:t>gazgatási eljárás során történő</w:t>
            </w:r>
          </w:p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felhasználásához.</w:t>
            </w:r>
          </w:p>
        </w:tc>
      </w:tr>
    </w:tbl>
    <w:p w:rsidR="009B6676" w:rsidRPr="00C22E02" w:rsidRDefault="009B6676" w:rsidP="009B6676">
      <w:pPr>
        <w:spacing w:after="20"/>
        <w:rPr>
          <w:rFonts w:ascii="Helvetica" w:hAnsi="Helvetica"/>
          <w:color w:val="000000"/>
        </w:rPr>
      </w:pPr>
    </w:p>
    <w:p w:rsidR="009B6676" w:rsidRPr="00C22E02" w:rsidRDefault="009B6676" w:rsidP="009B6676">
      <w:pPr>
        <w:spacing w:after="20"/>
        <w:rPr>
          <w:color w:val="000000"/>
        </w:rPr>
      </w:pPr>
      <w:r w:rsidRPr="00C22E02">
        <w:rPr>
          <w:color w:val="000000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</w:rPr>
        <w:t>Dátum: ............</w:t>
      </w:r>
      <w:r w:rsidRPr="00667BDD">
        <w:rPr>
          <w:rFonts w:ascii="Times New Roman" w:hAnsi="Times New Roman"/>
          <w:i/>
        </w:rPr>
        <w:t>.</w:t>
      </w:r>
      <w:r w:rsidRPr="00667BDD"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....................................................</w:t>
      </w: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9B6676" w:rsidRPr="00667BDD" w:rsidTr="00912C53">
        <w:tc>
          <w:tcPr>
            <w:tcW w:w="4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..........................................................................</w:t>
            </w:r>
            <w:r w:rsidRPr="00667BDD">
              <w:rPr>
                <w:rFonts w:ascii="Times New Roman" w:hAnsi="Times New Roman"/>
              </w:rPr>
              <w:br/>
              <w:t>kérelmező aláírása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..........................................................................</w:t>
            </w:r>
            <w:r w:rsidRPr="00667BDD">
              <w:rPr>
                <w:rFonts w:ascii="Times New Roman" w:hAnsi="Times New Roman"/>
              </w:rPr>
              <w:br/>
              <w:t>a háztartás nagykorú tagjainak aláírása</w:t>
            </w:r>
          </w:p>
        </w:tc>
      </w:tr>
      <w:tr w:rsidR="009B6676" w:rsidRPr="00667BDD" w:rsidTr="00912C53">
        <w:tc>
          <w:tcPr>
            <w:tcW w:w="45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4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  <w:r w:rsidRPr="00667BDD">
              <w:rPr>
                <w:rFonts w:ascii="Times New Roman" w:hAnsi="Times New Roman"/>
              </w:rPr>
              <w:t> </w:t>
            </w:r>
          </w:p>
        </w:tc>
      </w:tr>
      <w:tr w:rsidR="009B6676" w:rsidRPr="00667BDD" w:rsidTr="00912C53">
        <w:tc>
          <w:tcPr>
            <w:tcW w:w="90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667BDD" w:rsidRDefault="009B6676" w:rsidP="00912C53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Default="009B6676" w:rsidP="009B6676">
      <w:pPr>
        <w:pStyle w:val="Nincstrkz"/>
        <w:rPr>
          <w:rFonts w:ascii="Times New Roman" w:hAnsi="Times New Roman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</w:p>
    <w:p w:rsidR="009B6676" w:rsidRPr="00667BDD" w:rsidRDefault="009B6676" w:rsidP="009B6676">
      <w:pPr>
        <w:pStyle w:val="Nincstrkz"/>
        <w:jc w:val="center"/>
        <w:rPr>
          <w:rFonts w:ascii="Times New Roman" w:hAnsi="Times New Roman"/>
          <w:b/>
          <w:sz w:val="27"/>
        </w:rPr>
      </w:pPr>
      <w:r w:rsidRPr="00667BDD">
        <w:rPr>
          <w:rFonts w:ascii="Times New Roman" w:hAnsi="Times New Roman"/>
          <w:b/>
          <w:sz w:val="27"/>
        </w:rPr>
        <w:lastRenderedPageBreak/>
        <w:t>Vagyonnyilatkozat</w:t>
      </w:r>
    </w:p>
    <w:p w:rsidR="009B6676" w:rsidRPr="00667BDD" w:rsidRDefault="009B6676" w:rsidP="009B6676">
      <w:pPr>
        <w:pStyle w:val="Nincstrkz"/>
        <w:jc w:val="center"/>
        <w:rPr>
          <w:rFonts w:ascii="Times New Roman" w:hAnsi="Times New Roman"/>
          <w:b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b/>
          <w:i/>
          <w:sz w:val="27"/>
        </w:rPr>
      </w:pPr>
      <w:r w:rsidRPr="00667BDD">
        <w:rPr>
          <w:rFonts w:ascii="Times New Roman" w:hAnsi="Times New Roman"/>
          <w:b/>
          <w:i/>
          <w:sz w:val="27"/>
        </w:rPr>
        <w:t>I. A kérelmező személyes adatai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Neve: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Születési neve: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Anyja neve: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Születési hely, év, hó, nap: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Lakóhely: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Tartózkodási hely: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Társadalombiztosítási Azonosító Jele:     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i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i/>
          <w:sz w:val="27"/>
        </w:rPr>
      </w:pPr>
      <w:r w:rsidRPr="00667BDD">
        <w:rPr>
          <w:rFonts w:ascii="Times New Roman" w:hAnsi="Times New Roman"/>
          <w:i/>
          <w:sz w:val="27"/>
        </w:rPr>
        <w:t>II. A kérelmező és a vele együttélő közeli hozzátartozójának, lakásfenntartási támogatás esetén a háztartás valamennyi tagjának vagyona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i/>
          <w:sz w:val="27"/>
        </w:rPr>
      </w:pPr>
    </w:p>
    <w:p w:rsidR="009B6676" w:rsidRPr="00727B42" w:rsidRDefault="009B6676" w:rsidP="009B6676">
      <w:pPr>
        <w:pStyle w:val="Nincstrkz"/>
        <w:jc w:val="center"/>
        <w:rPr>
          <w:rFonts w:ascii="Times New Roman" w:hAnsi="Times New Roman"/>
          <w:b/>
          <w:i/>
          <w:sz w:val="27"/>
        </w:rPr>
      </w:pPr>
      <w:r w:rsidRPr="00727B42">
        <w:rPr>
          <w:rFonts w:ascii="Times New Roman" w:hAnsi="Times New Roman"/>
          <w:b/>
          <w:i/>
          <w:sz w:val="27"/>
        </w:rPr>
        <w:t>A. Ingatlanok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 xml:space="preserve">1. Lakástulajdon és lakótelek-tulajdon (vagy állandó, illetve tartós használat): 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sz w:val="27"/>
        </w:rPr>
        <w:t>címe:................. város/község ................... út/utca .................... hsz. alapterülete:........m2, tulajdoni hányad: ..........................., a szerzés ideje: ................ év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Becsült forgalmi érték:* .......................................... Ft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Haszonélvezeti joggal terhelt: igen nem (a megfelelő aláhúzandó)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sz w:val="27"/>
        </w:rPr>
        <w:t>2. Üdülőtulajdon és üdülőtelek-tulajdon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Becsült forgalmi érték:* .............................................. Ft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sz w:val="27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m2, tulajdoni hányad: ................., a szerzés ideje: ................ év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Becsült forgalmi érték:* .............................................. Ft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sz w:val="27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Becsült forgalmi érték:* .............................................. Ft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727B42" w:rsidRDefault="009B6676" w:rsidP="009B6676">
      <w:pPr>
        <w:pStyle w:val="Nincstrkz"/>
        <w:jc w:val="center"/>
        <w:rPr>
          <w:rFonts w:ascii="Times New Roman" w:hAnsi="Times New Roman"/>
          <w:b/>
          <w:i/>
          <w:sz w:val="27"/>
        </w:rPr>
      </w:pPr>
      <w:r w:rsidRPr="00727B42">
        <w:rPr>
          <w:rFonts w:ascii="Times New Roman" w:hAnsi="Times New Roman"/>
          <w:b/>
          <w:i/>
          <w:sz w:val="27"/>
        </w:rPr>
        <w:t>II. Egyéb vagyontárgyak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Gépjármű:</w:t>
      </w: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i/>
          <w:sz w:val="27"/>
        </w:rPr>
        <w:t>a)</w:t>
      </w:r>
      <w:r w:rsidRPr="00667BDD">
        <w:rPr>
          <w:rFonts w:ascii="Times New Roman" w:hAnsi="Times New Roman"/>
        </w:rPr>
        <w:t> </w:t>
      </w:r>
      <w:r w:rsidRPr="00667BDD">
        <w:rPr>
          <w:rFonts w:ascii="Times New Roman" w:hAnsi="Times New Roman"/>
          <w:sz w:val="27"/>
        </w:rPr>
        <w:t>személygépkocsi: ......................................... típus .................. rendszám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szerzés ideje, valamint a gyártás éve: .............................................................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Becsült forgalmi érték:** ...................................... Ft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</w:rPr>
      </w:pPr>
      <w:r w:rsidRPr="00667BDD">
        <w:rPr>
          <w:rFonts w:ascii="Times New Roman" w:hAnsi="Times New Roman"/>
          <w:i/>
          <w:sz w:val="27"/>
        </w:rPr>
        <w:t>b)</w:t>
      </w:r>
      <w:r w:rsidRPr="00667BDD">
        <w:rPr>
          <w:rFonts w:ascii="Times New Roman" w:hAnsi="Times New Roman"/>
        </w:rPr>
        <w:t> </w:t>
      </w:r>
      <w:r w:rsidRPr="00667BDD">
        <w:rPr>
          <w:rFonts w:ascii="Times New Roman" w:hAnsi="Times New Roman"/>
          <w:sz w:val="27"/>
        </w:rPr>
        <w:t>tehergépjármű, autóbusz, motorkerékpár, vízi- vagy egyéb jármű: ................................ típus ..................... rendszám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szerzés ideje, valamint a gyártás éve: .................................................................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Becsült forgalmi érték:** ............................................ Ft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Kelt: .......... év .............................. hó ............ nap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</w:p>
    <w:p w:rsidR="009B6676" w:rsidRPr="00667BDD" w:rsidRDefault="009B6676" w:rsidP="009B6676">
      <w:pPr>
        <w:pStyle w:val="Nincstrkz"/>
        <w:ind w:left="5664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........................................</w:t>
      </w:r>
    </w:p>
    <w:p w:rsidR="009B6676" w:rsidRPr="00667BDD" w:rsidRDefault="009B6676" w:rsidP="009B6676">
      <w:pPr>
        <w:pStyle w:val="Nincstrkz"/>
        <w:ind w:left="5664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</w:t>
      </w:r>
      <w:r w:rsidRPr="00667BDD">
        <w:rPr>
          <w:rFonts w:ascii="Times New Roman" w:hAnsi="Times New Roman"/>
          <w:sz w:val="27"/>
        </w:rPr>
        <w:t>aláírás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i/>
          <w:sz w:val="27"/>
        </w:rPr>
      </w:pPr>
      <w:r w:rsidRPr="00667BDD">
        <w:rPr>
          <w:rFonts w:ascii="Times New Roman" w:hAnsi="Times New Roman"/>
          <w:i/>
          <w:sz w:val="27"/>
        </w:rPr>
        <w:t>Megjegyzés: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27"/>
        </w:rPr>
      </w:pPr>
      <w:r w:rsidRPr="00667BDD">
        <w:rPr>
          <w:rFonts w:ascii="Times New Roman" w:hAnsi="Times New Roman"/>
          <w:sz w:val="27"/>
        </w:rPr>
        <w:t>__________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16"/>
        </w:rPr>
      </w:pPr>
      <w:r w:rsidRPr="00667BDD">
        <w:rPr>
          <w:rFonts w:ascii="Times New Roman" w:hAnsi="Times New Roman"/>
          <w:sz w:val="16"/>
        </w:rPr>
        <w:t>* Becsült forgalmi értékként az ingatlannak a településen szokásos forgalmi értékét kell feltüntetni.</w:t>
      </w:r>
    </w:p>
    <w:p w:rsidR="009B6676" w:rsidRPr="00667BDD" w:rsidRDefault="009B6676" w:rsidP="009B6676">
      <w:pPr>
        <w:pStyle w:val="Nincstrkz"/>
        <w:rPr>
          <w:rFonts w:ascii="Times New Roman" w:hAnsi="Times New Roman"/>
          <w:sz w:val="16"/>
        </w:rPr>
      </w:pPr>
      <w:r w:rsidRPr="00667BDD">
        <w:rPr>
          <w:rFonts w:ascii="Times New Roman" w:hAnsi="Times New Roman"/>
          <w:sz w:val="16"/>
        </w:rPr>
        <w:t>** Becsült forgalmi értékként a jármű kora és állapota szerinti értékét kell feltüntetni.</w:t>
      </w:r>
    </w:p>
    <w:p w:rsidR="0076104B" w:rsidRPr="0076104B" w:rsidRDefault="0076104B" w:rsidP="0076104B">
      <w:pPr>
        <w:rPr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Default="0076104B" w:rsidP="0076104B">
      <w:pPr>
        <w:rPr>
          <w:bCs/>
          <w:i/>
          <w:iCs/>
          <w:sz w:val="20"/>
          <w:szCs w:val="20"/>
        </w:rPr>
      </w:pPr>
    </w:p>
    <w:p w:rsidR="0076104B" w:rsidRDefault="0076104B" w:rsidP="009B6676">
      <w:pPr>
        <w:rPr>
          <w:bCs/>
          <w:i/>
          <w:iCs/>
          <w:sz w:val="20"/>
          <w:szCs w:val="20"/>
        </w:rPr>
      </w:pPr>
    </w:p>
    <w:p w:rsidR="009B6676" w:rsidRPr="0076104B" w:rsidRDefault="009B6676" w:rsidP="009B6676">
      <w:pPr>
        <w:rPr>
          <w:bCs/>
          <w:i/>
          <w:iCs/>
          <w:sz w:val="20"/>
          <w:szCs w:val="20"/>
        </w:rPr>
      </w:pPr>
    </w:p>
    <w:p w:rsidR="0076104B" w:rsidRPr="0076104B" w:rsidRDefault="009B6676" w:rsidP="0076104B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>2.számú melléklet a …../2017. (……..</w:t>
      </w:r>
      <w:r w:rsidR="0076104B" w:rsidRPr="0076104B">
        <w:rPr>
          <w:bCs/>
          <w:i/>
          <w:iCs/>
          <w:sz w:val="20"/>
          <w:szCs w:val="20"/>
        </w:rPr>
        <w:t>.) önkormányzati rendelethez</w:t>
      </w: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9B6676" w:rsidRPr="009B6676" w:rsidRDefault="009B6676" w:rsidP="009B6676">
      <w:pPr>
        <w:keepNext/>
        <w:tabs>
          <w:tab w:val="right" w:pos="4860"/>
          <w:tab w:val="right" w:pos="5940"/>
        </w:tabs>
        <w:suppressAutoHyphens/>
        <w:autoSpaceDN w:val="0"/>
        <w:jc w:val="center"/>
        <w:textAlignment w:val="baseline"/>
        <w:outlineLvl w:val="2"/>
        <w:rPr>
          <w:b/>
          <w:bCs/>
          <w:kern w:val="3"/>
        </w:rPr>
      </w:pPr>
      <w:r>
        <w:rPr>
          <w:b/>
          <w:bCs/>
          <w:kern w:val="3"/>
        </w:rPr>
        <w:t xml:space="preserve">ESETENKÉNT NYÚJTOTT </w:t>
      </w:r>
      <w:r w:rsidRPr="009B6676">
        <w:rPr>
          <w:b/>
          <w:bCs/>
          <w:kern w:val="3"/>
        </w:rPr>
        <w:t>TELEPÜLÉSI TÁMOGATÁS IRÁNTI KÉRELEM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/>
                <w:i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b/>
                <w:i/>
                <w:kern w:val="3"/>
                <w:sz w:val="22"/>
                <w:szCs w:val="22"/>
                <w:lang w:eastAsia="en-US"/>
              </w:rPr>
              <w:t>1. Személyi adatok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kérelmező személyre vonatkozó adatok: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Neve:.....................................................................................................................................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Születési neve:.......................................................................................................................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Anyja neve.............................................................................................................................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Születés helye, ideje (év,hó,nap)...........................................................................................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Lakóhelye: …………. irányítószám..........................................................................település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br/>
              <w:t>.....................................utca/út/tér .............. házszám ........ épület/lépcsőház ....... emelet, ajtó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Tartózkodási helye: ……….. irányítószám......................................................település .....................................utca/út/tér .............. házszám ..........épület/lépcsőház ........emelet, ajtó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Társadalombiztosítási Azonosító Jele:……………………………………………………..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Állampolgársága:...................................................................................................................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Telefonszám (nem kötelező megadni)...................................................................................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E-mail cím (nem kötelező megadni): ..................................................................................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A kérelmező idegenrendészeti státusza (nem magyar állampolgárság esetén):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szabad mozgás és tartózkodás jogával rendelkező, vagy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EU kék kártyával rendelkező, vagy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bevándorolt/letelepedett, vagy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menekült/oltalmazott/hontalan.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AutoHyphens/>
              <w:autoSpaceDN w:val="0"/>
              <w:textAlignment w:val="baseline"/>
              <w:rPr>
                <w:b/>
                <w:kern w:val="3"/>
                <w:lang w:eastAsia="en-US"/>
              </w:rPr>
            </w:pPr>
            <w:r w:rsidRPr="009B6676">
              <w:rPr>
                <w:b/>
                <w:kern w:val="3"/>
                <w:lang w:eastAsia="en-US"/>
              </w:rPr>
              <w:t>A települési támogatást</w:t>
            </w:r>
          </w:p>
          <w:p w:rsidR="009B6676" w:rsidRPr="009B6676" w:rsidRDefault="009B6676" w:rsidP="000916A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contextualSpacing/>
              <w:jc w:val="both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b/>
                <w:kern w:val="3"/>
                <w:lang w:eastAsia="en-US"/>
              </w:rPr>
              <w:t>Eseti</w:t>
            </w:r>
            <w:r w:rsidRPr="009B6676">
              <w:rPr>
                <w:kern w:val="3"/>
                <w:lang w:eastAsia="en-US"/>
              </w:rPr>
              <w:t xml:space="preserve"> </w:t>
            </w:r>
            <w:r w:rsidRPr="009B6676">
              <w:rPr>
                <w:b/>
                <w:bCs/>
                <w:kern w:val="3"/>
                <w:lang w:eastAsia="en-US"/>
              </w:rPr>
              <w:t>települési létfenntartási támogatás</w:t>
            </w:r>
            <w:r w:rsidRPr="009B6676">
              <w:rPr>
                <w:kern w:val="3"/>
                <w:lang w:eastAsia="en-US"/>
              </w:rPr>
              <w:t xml:space="preserve"> </w:t>
            </w:r>
            <w:r w:rsidRPr="009B6676">
              <w:rPr>
                <w:b/>
                <w:bCs/>
                <w:kern w:val="3"/>
                <w:lang w:eastAsia="en-US"/>
              </w:rPr>
              <w:t xml:space="preserve"> </w:t>
            </w:r>
          </w:p>
          <w:p w:rsidR="009B6676" w:rsidRPr="009B6676" w:rsidRDefault="009B6676" w:rsidP="000916A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contextualSpacing/>
              <w:jc w:val="both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b/>
                <w:bCs/>
                <w:kern w:val="3"/>
                <w:lang w:eastAsia="en-US"/>
              </w:rPr>
              <w:t>Települési temetési támogatás</w:t>
            </w:r>
          </w:p>
          <w:p w:rsidR="009B6676" w:rsidRPr="009B6676" w:rsidRDefault="009B6676" w:rsidP="000916A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contextualSpacing/>
              <w:jc w:val="both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rFonts w:ascii="Symbol" w:hAnsi="Symbol"/>
                <w:b/>
                <w:kern w:val="3"/>
                <w:lang w:eastAsia="en-US"/>
              </w:rPr>
              <w:t></w:t>
            </w:r>
            <w:r w:rsidRPr="009B6676">
              <w:rPr>
                <w:b/>
                <w:kern w:val="3"/>
                <w:lang w:eastAsia="en-US"/>
              </w:rPr>
              <w:t>Kamatmentes kölcsön temetésre</w:t>
            </w:r>
            <w:r w:rsidRPr="009B6676">
              <w:rPr>
                <w:rFonts w:ascii="Symbol" w:hAnsi="Symbol"/>
                <w:b/>
                <w:bCs/>
                <w:kern w:val="3"/>
                <w:lang w:eastAsia="en-US"/>
              </w:rPr>
              <w:t></w:t>
            </w:r>
            <w:r w:rsidRPr="009B6676">
              <w:rPr>
                <w:rFonts w:ascii="Symbol" w:hAnsi="Symbol"/>
                <w:b/>
                <w:bCs/>
                <w:kern w:val="3"/>
                <w:lang w:eastAsia="en-US"/>
              </w:rPr>
              <w:t></w:t>
            </w:r>
            <w:r w:rsidRPr="009B6676">
              <w:rPr>
                <w:rFonts w:ascii="Symbol" w:hAnsi="Symbol"/>
                <w:b/>
                <w:bCs/>
                <w:kern w:val="3"/>
                <w:lang w:eastAsia="en-US"/>
              </w:rPr>
              <w:t></w:t>
            </w:r>
            <w:r w:rsidRPr="009B6676">
              <w:rPr>
                <w:rFonts w:ascii="Symbol" w:hAnsi="Symbol"/>
                <w:b/>
                <w:bCs/>
                <w:kern w:val="3"/>
                <w:lang w:eastAsia="en-US"/>
              </w:rPr>
              <w:t></w:t>
            </w:r>
            <w:r w:rsidRPr="009B6676">
              <w:rPr>
                <w:rFonts w:ascii="Symbol" w:hAnsi="Symbol"/>
                <w:b/>
                <w:bCs/>
                <w:kern w:val="3"/>
                <w:lang w:eastAsia="en-US"/>
              </w:rPr>
              <w:t></w:t>
            </w:r>
            <w:r w:rsidRPr="009B6676">
              <w:rPr>
                <w:rFonts w:ascii="Symbol" w:hAnsi="Symbol"/>
                <w:b/>
                <w:bCs/>
                <w:kern w:val="3"/>
                <w:lang w:eastAsia="en-US"/>
              </w:rPr>
              <w:t></w:t>
            </w:r>
          </w:p>
          <w:p w:rsidR="009B6676" w:rsidRPr="009B6676" w:rsidRDefault="009B6676" w:rsidP="000916A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kern w:val="3"/>
                <w:lang w:eastAsia="en-US"/>
              </w:rPr>
            </w:pPr>
            <w:r w:rsidRPr="009B6676">
              <w:rPr>
                <w:b/>
                <w:bCs/>
                <w:kern w:val="3"/>
                <w:lang w:eastAsia="en-US"/>
              </w:rPr>
              <w:t xml:space="preserve"> Elemi kár elhárításához nyújtott támogatás</w:t>
            </w:r>
          </w:p>
          <w:p w:rsidR="009B6676" w:rsidRPr="009B6676" w:rsidRDefault="009B6676" w:rsidP="000916A5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contextualSpacing/>
              <w:jc w:val="both"/>
              <w:textAlignment w:val="baseline"/>
              <w:rPr>
                <w:b/>
                <w:kern w:val="3"/>
                <w:lang w:eastAsia="en-US"/>
              </w:rPr>
            </w:pPr>
            <w:r w:rsidRPr="009B6676">
              <w:rPr>
                <w:b/>
                <w:kern w:val="3"/>
                <w:lang w:eastAsia="en-US"/>
              </w:rPr>
              <w:t xml:space="preserve"> Kamatmentes kölcsön</w:t>
            </w:r>
          </w:p>
          <w:p w:rsidR="009B6676" w:rsidRPr="009B6676" w:rsidRDefault="009B6676" w:rsidP="009B6676">
            <w:pPr>
              <w:suppressAutoHyphens/>
              <w:autoSpaceDN w:val="0"/>
              <w:ind w:left="360"/>
              <w:jc w:val="both"/>
              <w:textAlignment w:val="baseline"/>
              <w:rPr>
                <w:b/>
                <w:bCs/>
                <w:kern w:val="3"/>
                <w:lang w:eastAsia="en-US"/>
              </w:rPr>
            </w:pPr>
            <w:r w:rsidRPr="009B6676">
              <w:rPr>
                <w:b/>
                <w:bCs/>
                <w:kern w:val="3"/>
                <w:lang w:eastAsia="en-US"/>
              </w:rPr>
              <w:t>céljából kérem megállapítani (Kérjük a megfelelőt aláhúzni)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 xml:space="preserve"> Kérelmezővel közös háztartásban (azonos lakcímen) élők száma: ………… fő.</w:t>
            </w:r>
          </w:p>
        </w:tc>
      </w:tr>
    </w:tbl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9B6676">
        <w:rPr>
          <w:rFonts w:eastAsia="SimSun"/>
          <w:kern w:val="3"/>
          <w:sz w:val="22"/>
          <w:szCs w:val="22"/>
          <w:lang w:eastAsia="en-US"/>
        </w:rPr>
        <w:t xml:space="preserve"> Kérelmező háztartásában élők személyi adatai: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2360"/>
        <w:gridCol w:w="2551"/>
        <w:gridCol w:w="1985"/>
        <w:gridCol w:w="2067"/>
      </w:tblGrid>
      <w:tr w:rsidR="009B6676" w:rsidRPr="009B6676" w:rsidTr="00912C53"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D</w:t>
            </w:r>
          </w:p>
        </w:tc>
      </w:tr>
      <w:tr w:rsidR="009B6676" w:rsidRPr="009B6676" w:rsidTr="00912C53"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Név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(születési név)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Születési helye, ideje (év, hó, nap)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Társadalombiztosítási Azonosító Jele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B6676" w:rsidRPr="009B6676" w:rsidRDefault="009B6676" w:rsidP="009B6676">
      <w:pPr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b/>
          <w:i/>
          <w:kern w:val="3"/>
          <w:sz w:val="22"/>
          <w:szCs w:val="22"/>
          <w:lang w:eastAsia="en-US"/>
        </w:rPr>
      </w:pPr>
      <w:r w:rsidRPr="009B6676">
        <w:rPr>
          <w:rFonts w:eastAsia="SimSun"/>
          <w:b/>
          <w:i/>
          <w:kern w:val="3"/>
          <w:sz w:val="22"/>
          <w:szCs w:val="22"/>
          <w:lang w:eastAsia="en-US"/>
        </w:rPr>
        <w:lastRenderedPageBreak/>
        <w:t>2. Jövedelmi adatok</w:t>
      </w: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9B6676">
        <w:rPr>
          <w:rFonts w:eastAsia="SimSun"/>
          <w:kern w:val="3"/>
          <w:sz w:val="22"/>
          <w:szCs w:val="22"/>
          <w:lang w:eastAsia="en-US"/>
        </w:rPr>
        <w:t>A kérelmező, valamint a vele közös háztartásban élő személyeknek a havi jövedelme forintban: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4996"/>
        <w:gridCol w:w="1001"/>
        <w:gridCol w:w="494"/>
        <w:gridCol w:w="605"/>
        <w:gridCol w:w="605"/>
        <w:gridCol w:w="605"/>
        <w:gridCol w:w="609"/>
      </w:tblGrid>
      <w:tr w:rsidR="009B6676" w:rsidRPr="009B6676" w:rsidTr="00912C53">
        <w:tc>
          <w:tcPr>
            <w:tcW w:w="2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91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C</w:t>
            </w:r>
          </w:p>
        </w:tc>
      </w:tr>
      <w:tr w:rsidR="009B6676" w:rsidRPr="009B6676" w:rsidTr="00912C53">
        <w:tc>
          <w:tcPr>
            <w:tcW w:w="2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Kérelmező</w:t>
            </w:r>
          </w:p>
        </w:tc>
        <w:tc>
          <w:tcPr>
            <w:tcW w:w="291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kérelmezővel közös háztartásban élő további személyek</w:t>
            </w:r>
          </w:p>
        </w:tc>
      </w:tr>
      <w:tr w:rsidR="009B6676" w:rsidRPr="009B6676" w:rsidTr="00912C53">
        <w:tc>
          <w:tcPr>
            <w:tcW w:w="2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Munkaviszonyból és más foglalkoztatási jogviszonyból származó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ebből: közfoglalkoztatásból származó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Egyéb jövedelem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Összes jövedelem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kern w:val="3"/>
          <w:szCs w:val="20"/>
        </w:rPr>
      </w:pPr>
    </w:p>
    <w:p w:rsidR="009B6676" w:rsidRPr="009B6676" w:rsidRDefault="009B6676" w:rsidP="009B6676">
      <w:pPr>
        <w:tabs>
          <w:tab w:val="left" w:pos="8070"/>
        </w:tabs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textAlignment w:val="baseline"/>
        <w:rPr>
          <w:b/>
          <w:kern w:val="3"/>
          <w:lang w:eastAsia="en-US"/>
        </w:rPr>
      </w:pPr>
      <w:r w:rsidRPr="009B6676">
        <w:rPr>
          <w:b/>
          <w:kern w:val="3"/>
          <w:lang w:eastAsia="en-US"/>
        </w:rPr>
        <w:t>Egy főre jutó havi családi nettó jövedelem: ……………..  Ft.</w:t>
      </w:r>
    </w:p>
    <w:p w:rsidR="009B6676" w:rsidRPr="009B6676" w:rsidRDefault="009B6676" w:rsidP="009B6676">
      <w:pPr>
        <w:suppressAutoHyphens/>
        <w:autoSpaceDN w:val="0"/>
        <w:spacing w:line="360" w:lineRule="auto"/>
        <w:textAlignment w:val="baseline"/>
        <w:rPr>
          <w:b/>
          <w:bCs/>
          <w:kern w:val="3"/>
          <w:u w:val="single"/>
          <w:lang w:eastAsia="en-US"/>
        </w:rPr>
      </w:pPr>
    </w:p>
    <w:p w:rsidR="009B6676" w:rsidRPr="009B6676" w:rsidRDefault="009B6676" w:rsidP="009B6676">
      <w:pPr>
        <w:suppressAutoHyphens/>
        <w:autoSpaceDN w:val="0"/>
        <w:spacing w:line="360" w:lineRule="auto"/>
        <w:textAlignment w:val="baseline"/>
        <w:rPr>
          <w:kern w:val="3"/>
          <w:lang w:eastAsia="en-US"/>
        </w:rPr>
      </w:pPr>
      <w:r w:rsidRPr="009B6676">
        <w:rPr>
          <w:b/>
          <w:bCs/>
          <w:kern w:val="3"/>
          <w:u w:val="single"/>
          <w:lang w:eastAsia="en-US"/>
        </w:rPr>
        <w:t>Kérelem indokolása</w:t>
      </w:r>
      <w:r w:rsidRPr="009B6676">
        <w:rPr>
          <w:kern w:val="3"/>
          <w:u w:val="single"/>
          <w:lang w:eastAsia="en-US"/>
        </w:rPr>
        <w:t xml:space="preserve"> </w:t>
      </w:r>
      <w:r w:rsidRPr="009B6676">
        <w:rPr>
          <w:b/>
          <w:bCs/>
          <w:kern w:val="3"/>
          <w:u w:val="single"/>
          <w:lang w:eastAsia="en-US"/>
        </w:rPr>
        <w:t xml:space="preserve"> 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………………………………………………………………………………………………..…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……………………………………………….............................................................................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…………………………………………………………………………………………………...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………………………………………………………………………………………..…………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……………………………………………………………………………………………..…….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………………………………………………………………………………………..…………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b/>
          <w:bCs/>
          <w:kern w:val="3"/>
          <w:lang w:eastAsia="en-US"/>
        </w:rPr>
      </w:pPr>
      <w:r w:rsidRPr="009B6676">
        <w:rPr>
          <w:b/>
          <w:bCs/>
          <w:kern w:val="3"/>
          <w:lang w:eastAsia="en-US"/>
        </w:rPr>
        <w:t>…………………………………………………..……………………………………………….</w:t>
      </w: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Default="009B6676" w:rsidP="009B6676">
      <w:pPr>
        <w:keepNext/>
        <w:suppressAutoHyphens/>
        <w:autoSpaceDN w:val="0"/>
        <w:textAlignment w:val="baseline"/>
        <w:outlineLvl w:val="0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keepNext/>
        <w:suppressAutoHyphens/>
        <w:autoSpaceDN w:val="0"/>
        <w:textAlignment w:val="baseline"/>
        <w:outlineLvl w:val="0"/>
        <w:rPr>
          <w:rFonts w:eastAsia="Calibri"/>
          <w:b/>
          <w:kern w:val="3"/>
          <w:szCs w:val="32"/>
          <w:lang w:eastAsia="en-US"/>
        </w:rPr>
      </w:pPr>
    </w:p>
    <w:p w:rsidR="009B6676" w:rsidRPr="009B6676" w:rsidRDefault="009B6676" w:rsidP="009B6676">
      <w:pPr>
        <w:keepNext/>
        <w:suppressAutoHyphens/>
        <w:autoSpaceDN w:val="0"/>
        <w:ind w:left="2832" w:firstLine="708"/>
        <w:textAlignment w:val="baseline"/>
        <w:outlineLvl w:val="0"/>
        <w:rPr>
          <w:rFonts w:eastAsia="Calibri"/>
          <w:b/>
          <w:kern w:val="3"/>
          <w:szCs w:val="32"/>
          <w:lang w:eastAsia="en-US"/>
        </w:rPr>
      </w:pPr>
      <w:r w:rsidRPr="009B6676">
        <w:rPr>
          <w:rFonts w:eastAsia="Calibri"/>
          <w:b/>
          <w:kern w:val="3"/>
          <w:szCs w:val="32"/>
          <w:lang w:eastAsia="en-US"/>
        </w:rPr>
        <w:t>Nyilatkozat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ab/>
      </w:r>
      <w:r w:rsidRPr="009B6676">
        <w:rPr>
          <w:kern w:val="3"/>
          <w:lang w:eastAsia="en-US"/>
        </w:rPr>
        <w:tab/>
      </w:r>
      <w:r w:rsidRPr="009B6676">
        <w:rPr>
          <w:kern w:val="3"/>
          <w:lang w:eastAsia="en-US"/>
        </w:rPr>
        <w:tab/>
        <w:t xml:space="preserve">            </w:t>
      </w:r>
    </w:p>
    <w:p w:rsidR="009B6676" w:rsidRPr="009B6676" w:rsidRDefault="009B6676" w:rsidP="009B6676">
      <w:pPr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9B6676">
        <w:rPr>
          <w:kern w:val="3"/>
          <w:u w:val="single"/>
          <w:lang w:eastAsia="en-US"/>
        </w:rPr>
        <w:t>Különélésről és gyerektartásról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Alulírott büntetőjogi felelősségem tudatában kijelentem, hogy gyermekemet/gyermekeimet egyedülállóként nevelem.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Házastársamtól/élettársamtól  ……….………..  óta különélek.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A különélő házastársam/élettársam lakcíme: ………………………………………………….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Gyermekem/gyermekeim után havi ……………………….. Ft, gyerektartásdíjat kapok.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b/>
          <w:kern w:val="3"/>
          <w:lang w:eastAsia="en-US"/>
        </w:rPr>
        <w:t>Ha a különélő szülő nem fizet tartásdíjat</w:t>
      </w:r>
      <w:r w:rsidRPr="009B6676">
        <w:rPr>
          <w:kern w:val="3"/>
          <w:lang w:eastAsia="en-US"/>
        </w:rPr>
        <w:t xml:space="preserve"> annak oka, mit tett</w:t>
      </w:r>
      <w:r w:rsidRPr="009B6676">
        <w:rPr>
          <w:b/>
          <w:kern w:val="3"/>
          <w:lang w:eastAsia="en-US"/>
        </w:rPr>
        <w:t xml:space="preserve"> </w:t>
      </w:r>
      <w:r w:rsidRPr="009B6676">
        <w:rPr>
          <w:kern w:val="3"/>
          <w:lang w:eastAsia="en-US"/>
        </w:rPr>
        <w:t>vagy mit szándékozik tenni annak érdekében - határidő megjelölésével, amely határidő elmulasztása esetén kérelmét el kell utasítani  -, hogy a különélő szülő is hozzájáruljon a gyermek tartásához.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………………………………………………………………………………………………….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………………………………………………………………………………………………….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………………………………………………………………………………………………</w:t>
      </w: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 xml:space="preserve">         </w:t>
      </w: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 xml:space="preserve"> ..…………………………</w:t>
      </w: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Kérelmező/képviselő* aláírása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ind w:left="3540"/>
        <w:textAlignment w:val="baseline"/>
        <w:rPr>
          <w:b/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center"/>
        <w:textAlignment w:val="baseline"/>
        <w:rPr>
          <w:b/>
          <w:kern w:val="3"/>
          <w:lang w:eastAsia="en-US"/>
        </w:rPr>
      </w:pPr>
      <w:r w:rsidRPr="009B6676">
        <w:rPr>
          <w:b/>
          <w:kern w:val="3"/>
          <w:lang w:eastAsia="en-US"/>
        </w:rPr>
        <w:t>Nyilatkozat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i/>
          <w:i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jc w:val="both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Hozzájárulok személyi azonosító okmányaim fénymásolásához.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Álmosd, ………………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……………………………</w:t>
      </w:r>
    </w:p>
    <w:p w:rsid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Kérelmező/képviselő* aláírása</w:t>
      </w:r>
    </w:p>
    <w:p w:rsid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</w:p>
    <w:p w:rsid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</w:p>
    <w:p w:rsid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keepNext/>
        <w:suppressAutoHyphens/>
        <w:autoSpaceDN w:val="0"/>
        <w:jc w:val="center"/>
        <w:textAlignment w:val="baseline"/>
        <w:outlineLvl w:val="0"/>
        <w:rPr>
          <w:rFonts w:eastAsia="Calibri"/>
          <w:b/>
          <w:kern w:val="3"/>
          <w:szCs w:val="32"/>
          <w:lang w:eastAsia="en-US"/>
        </w:rPr>
      </w:pPr>
    </w:p>
    <w:p w:rsidR="009B6676" w:rsidRPr="009B6676" w:rsidRDefault="009B6676" w:rsidP="009B6676">
      <w:pPr>
        <w:keepNext/>
        <w:suppressAutoHyphens/>
        <w:autoSpaceDN w:val="0"/>
        <w:jc w:val="center"/>
        <w:textAlignment w:val="baseline"/>
        <w:outlineLvl w:val="0"/>
        <w:rPr>
          <w:rFonts w:eastAsia="Calibri"/>
          <w:b/>
          <w:kern w:val="3"/>
          <w:szCs w:val="32"/>
          <w:lang w:eastAsia="en-US"/>
        </w:rPr>
      </w:pPr>
      <w:r w:rsidRPr="009B6676">
        <w:rPr>
          <w:rFonts w:eastAsia="Calibri"/>
          <w:b/>
          <w:kern w:val="3"/>
          <w:szCs w:val="32"/>
          <w:lang w:eastAsia="en-US"/>
        </w:rPr>
        <w:t>*Képviselő (meghatalmazott személy, gondnok)</w:t>
      </w:r>
    </w:p>
    <w:p w:rsidR="009B6676" w:rsidRPr="009B6676" w:rsidRDefault="009B6676" w:rsidP="009B6676">
      <w:pPr>
        <w:suppressAutoHyphens/>
        <w:autoSpaceDN w:val="0"/>
        <w:spacing w:line="360" w:lineRule="auto"/>
        <w:textAlignment w:val="baseline"/>
        <w:rPr>
          <w:bCs/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spacing w:line="360" w:lineRule="auto"/>
        <w:textAlignment w:val="baseline"/>
        <w:rPr>
          <w:bCs/>
          <w:kern w:val="3"/>
          <w:lang w:eastAsia="en-US"/>
        </w:rPr>
      </w:pPr>
      <w:r w:rsidRPr="009B6676">
        <w:rPr>
          <w:bCs/>
          <w:kern w:val="3"/>
          <w:lang w:eastAsia="en-US"/>
        </w:rPr>
        <w:t>Képviseletre jogosult személy neve: ………………………………..………………………..</w:t>
      </w:r>
    </w:p>
    <w:p w:rsidR="009B6676" w:rsidRPr="009B6676" w:rsidRDefault="009B6676" w:rsidP="009B6676">
      <w:pPr>
        <w:suppressAutoHyphens/>
        <w:autoSpaceDN w:val="0"/>
        <w:spacing w:line="360" w:lineRule="auto"/>
        <w:textAlignment w:val="baseline"/>
        <w:rPr>
          <w:bCs/>
          <w:kern w:val="3"/>
          <w:lang w:eastAsia="en-US"/>
        </w:rPr>
      </w:pPr>
      <w:r w:rsidRPr="009B6676">
        <w:rPr>
          <w:bCs/>
          <w:kern w:val="3"/>
          <w:lang w:eastAsia="en-US"/>
        </w:rPr>
        <w:t>Telefonszáma (megadása önkéntes) ……………………………………………………………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bCs/>
          <w:kern w:val="3"/>
          <w:lang w:eastAsia="en-US"/>
        </w:rPr>
      </w:pPr>
      <w:r w:rsidRPr="009B6676">
        <w:rPr>
          <w:bCs/>
          <w:kern w:val="3"/>
          <w:lang w:eastAsia="en-US"/>
        </w:rPr>
        <w:t>Gondnok eljárása esetén a kirendelő szerv neve és a határozat száma: ………….………….…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bCs/>
          <w:kern w:val="3"/>
          <w:lang w:eastAsia="en-US"/>
        </w:rPr>
      </w:pPr>
      <w:r w:rsidRPr="009B6676">
        <w:rPr>
          <w:bCs/>
          <w:kern w:val="3"/>
          <w:lang w:eastAsia="en-US"/>
        </w:rPr>
        <w:t>………………………………………………………………………………………..…………</w:t>
      </w:r>
    </w:p>
    <w:p w:rsidR="009B6676" w:rsidRPr="009B6676" w:rsidRDefault="009B6676" w:rsidP="009B6676">
      <w:pPr>
        <w:suppressAutoHyphens/>
        <w:autoSpaceDN w:val="0"/>
        <w:jc w:val="center"/>
        <w:textAlignment w:val="baseline"/>
        <w:rPr>
          <w:kern w:val="3"/>
          <w:lang w:eastAsia="en-US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9B6676" w:rsidRPr="009B6676" w:rsidTr="00912C53">
        <w:trPr>
          <w:trHeight w:val="1562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visszaköveteli.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Felelősségem tudatában kijelentem, hogy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életvitelszerűen a lakóhelyemen/a tartózkodási helyemen élek* (a megfelelő rész aláhúzandó).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Hozzájárulok a kérelemben szereplő adatoknak a szociális igazgatási eljárás során történő felhasználásához.</w:t>
            </w:r>
          </w:p>
        </w:tc>
      </w:tr>
    </w:tbl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sz w:val="22"/>
          <w:szCs w:val="22"/>
          <w:lang w:eastAsia="en-US"/>
        </w:rPr>
      </w:pPr>
      <w:r w:rsidRPr="009B6676">
        <w:rPr>
          <w:color w:val="000000"/>
          <w:kern w:val="3"/>
          <w:sz w:val="22"/>
          <w:szCs w:val="22"/>
        </w:rPr>
        <w:t>Kijelentem, hogy az ellátásra való jogosultság feltételeit érintő lényeges tények, körülmények megváltozásáról 15 napon belül értesítem az ellátást megállapító szervet.</w:t>
      </w:r>
    </w:p>
    <w:p w:rsidR="009B6676" w:rsidRPr="009B6676" w:rsidRDefault="009B6676" w:rsidP="009B6676">
      <w:pPr>
        <w:suppressAutoHyphens/>
        <w:autoSpaceDN w:val="0"/>
        <w:jc w:val="center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Álmosd, ………………</w:t>
      </w:r>
    </w:p>
    <w:p w:rsidR="009B6676" w:rsidRPr="009B6676" w:rsidRDefault="009B6676" w:rsidP="009B6676">
      <w:pPr>
        <w:suppressAutoHyphens/>
        <w:autoSpaceDN w:val="0"/>
        <w:textAlignment w:val="baseline"/>
        <w:rPr>
          <w:kern w:val="3"/>
          <w:lang w:eastAsia="en-US"/>
        </w:rPr>
      </w:pP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……………………………</w:t>
      </w:r>
    </w:p>
    <w:p w:rsidR="009B6676" w:rsidRPr="009B6676" w:rsidRDefault="009B6676" w:rsidP="009B6676">
      <w:pPr>
        <w:suppressAutoHyphens/>
        <w:autoSpaceDN w:val="0"/>
        <w:ind w:left="4956" w:firstLine="708"/>
        <w:textAlignment w:val="baseline"/>
        <w:rPr>
          <w:kern w:val="3"/>
          <w:lang w:eastAsia="en-US"/>
        </w:rPr>
      </w:pPr>
      <w:r w:rsidRPr="009B6676">
        <w:rPr>
          <w:kern w:val="3"/>
          <w:lang w:eastAsia="en-US"/>
        </w:rPr>
        <w:t>Kérelmező/képviselő* aláírása</w:t>
      </w: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jc w:val="right"/>
        <w:rPr>
          <w:bCs/>
          <w:i/>
          <w:iCs/>
          <w:sz w:val="20"/>
          <w:szCs w:val="20"/>
        </w:rPr>
      </w:pPr>
    </w:p>
    <w:p w:rsidR="0076104B" w:rsidRDefault="0076104B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Default="009B6676" w:rsidP="0076104B">
      <w:pPr>
        <w:rPr>
          <w:bCs/>
          <w:i/>
          <w:iCs/>
          <w:sz w:val="20"/>
          <w:szCs w:val="20"/>
        </w:rPr>
      </w:pPr>
    </w:p>
    <w:p w:rsidR="009B6676" w:rsidRPr="0076104B" w:rsidRDefault="009B6676" w:rsidP="0076104B">
      <w:pPr>
        <w:rPr>
          <w:bCs/>
          <w:i/>
          <w:iCs/>
          <w:sz w:val="20"/>
          <w:szCs w:val="20"/>
        </w:rPr>
      </w:pPr>
    </w:p>
    <w:p w:rsidR="0076104B" w:rsidRPr="0076104B" w:rsidRDefault="0076104B" w:rsidP="0076104B">
      <w:pPr>
        <w:rPr>
          <w:bCs/>
          <w:i/>
          <w:iCs/>
          <w:sz w:val="20"/>
          <w:szCs w:val="20"/>
        </w:rPr>
      </w:pPr>
    </w:p>
    <w:p w:rsidR="0076104B" w:rsidRDefault="009B6676" w:rsidP="0076104B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>3.számú melléklet a …../2017. (………</w:t>
      </w:r>
      <w:r w:rsidR="0076104B" w:rsidRPr="0076104B">
        <w:rPr>
          <w:bCs/>
          <w:i/>
          <w:iCs/>
          <w:sz w:val="20"/>
          <w:szCs w:val="20"/>
        </w:rPr>
        <w:t>.) önkormányzati rendelethez</w:t>
      </w:r>
    </w:p>
    <w:p w:rsidR="009B6676" w:rsidRDefault="009B6676" w:rsidP="0076104B">
      <w:pPr>
        <w:jc w:val="right"/>
        <w:rPr>
          <w:bCs/>
          <w:i/>
          <w:iCs/>
          <w:sz w:val="20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0"/>
        <w:jc w:val="center"/>
        <w:textAlignment w:val="baseline"/>
        <w:rPr>
          <w:kern w:val="3"/>
          <w:szCs w:val="20"/>
        </w:rPr>
      </w:pPr>
      <w:r w:rsidRPr="009B6676">
        <w:rPr>
          <w:rFonts w:ascii="Times, serif" w:hAnsi="Times, serif"/>
          <w:b/>
          <w:i/>
          <w:color w:val="000000"/>
          <w:kern w:val="3"/>
          <w:sz w:val="27"/>
          <w:szCs w:val="20"/>
        </w:rPr>
        <w:t>KÉRELEM</w:t>
      </w:r>
      <w:r w:rsidRPr="009B6676">
        <w:rPr>
          <w:rFonts w:ascii="Times, serif" w:hAnsi="Times, serif"/>
          <w:b/>
          <w:i/>
          <w:color w:val="000000"/>
          <w:kern w:val="3"/>
          <w:sz w:val="27"/>
          <w:szCs w:val="20"/>
        </w:rPr>
        <w:br/>
      </w:r>
      <w:r w:rsidRPr="009B6676">
        <w:rPr>
          <w:rFonts w:ascii="Times, serif" w:hAnsi="Times, serif"/>
          <w:color w:val="000000"/>
          <w:kern w:val="3"/>
          <w:sz w:val="27"/>
          <w:szCs w:val="20"/>
        </w:rPr>
        <w:t xml:space="preserve"> gyógyszertámogatás</w:t>
      </w:r>
      <w:r w:rsidR="00DB7717">
        <w:rPr>
          <w:rFonts w:ascii="Times, serif" w:hAnsi="Times, serif"/>
          <w:color w:val="000000"/>
          <w:kern w:val="3"/>
          <w:sz w:val="27"/>
          <w:szCs w:val="20"/>
        </w:rPr>
        <w:t xml:space="preserve"> igényléséhez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/>
                <w:i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b/>
                <w:i/>
                <w:kern w:val="3"/>
                <w:sz w:val="22"/>
                <w:szCs w:val="22"/>
                <w:lang w:eastAsia="en-US"/>
              </w:rPr>
              <w:t>1. Személyi adatok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kérelmező személyre vonatkozó adatok: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Neve:.....................................................................................................................................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Születési neve:.......................................................................................................................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Anyja neve.............................................................................................................................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Születés helye, ideje (év,hó,nap)...........................................................................................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Lakóhelye: …………. irányítószám..........................................................................település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br/>
              <w:t>.....................................utca/út/tér .............. házszám ........ épület/lépcsőház ....... emelet, ajtó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Tartózkodási helye: ……….. irányítószám......................................................település .....................................utca/út/tér .............. házszám ..........épület/lépcsőház ........emelet, ajtó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Társadalombiztosítási Azonosító Jele:……………………………………………………..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Állampolgársága:...................................................................................................................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Telefonszám (nem kötelező megadni)...................................................................................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E-mail cím (nem kötelező megadni): ..................................................................................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kérelmező idegenrendészeti státusza (nem magyar állampolgárság esetén):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szabad mozgás és tartózkodás jogával rendelkező, vagy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EU kék kártyával rendelkező, vagy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bevándorolt/letelepedett, vagy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 menekült/oltalmazott/hontalan.</w:t>
            </w:r>
          </w:p>
        </w:tc>
      </w:tr>
      <w:tr w:rsidR="009B6676" w:rsidRPr="009B6676" w:rsidTr="00912C53">
        <w:tc>
          <w:tcPr>
            <w:tcW w:w="9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Kérelmezővel közös háztartásban (azonos lakcímen) élők száma: ………… fő.</w:t>
            </w:r>
          </w:p>
        </w:tc>
      </w:tr>
    </w:tbl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9B6676">
        <w:rPr>
          <w:rFonts w:eastAsia="SimSun"/>
          <w:kern w:val="3"/>
          <w:sz w:val="22"/>
          <w:szCs w:val="22"/>
          <w:lang w:eastAsia="en-US"/>
        </w:rPr>
        <w:t>Kérelmező háztartásában élők személyi adatai: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2360"/>
        <w:gridCol w:w="2551"/>
        <w:gridCol w:w="1985"/>
        <w:gridCol w:w="2067"/>
      </w:tblGrid>
      <w:tr w:rsidR="009B6676" w:rsidRPr="009B6676" w:rsidTr="00912C53"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D</w:t>
            </w:r>
          </w:p>
        </w:tc>
      </w:tr>
      <w:tr w:rsidR="009B6676" w:rsidRPr="009B6676" w:rsidTr="00912C53"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Név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(születési név)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Születési helye, ideje (év, hó, nap)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Társadalombiztosítási Azonosító Jele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rPr>
          <w:trHeight w:val="283"/>
        </w:trPr>
        <w:tc>
          <w:tcPr>
            <w:tcW w:w="1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2.    A megállapítás jogcímére és a jogosultsági feltételekre vonatkozó adatok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color w:val="000000"/>
          <w:kern w:val="3"/>
          <w:szCs w:val="20"/>
        </w:rPr>
      </w:pPr>
      <w:r w:rsidRPr="009B6676">
        <w:rPr>
          <w:color w:val="000000"/>
          <w:kern w:val="3"/>
          <w:szCs w:val="20"/>
        </w:rPr>
        <w:t> 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color w:val="000000"/>
          <w:kern w:val="3"/>
          <w:szCs w:val="20"/>
        </w:rPr>
      </w:pPr>
      <w:r w:rsidRPr="009B6676">
        <w:rPr>
          <w:color w:val="000000"/>
          <w:kern w:val="3"/>
          <w:szCs w:val="20"/>
        </w:rPr>
        <w:t>FIGYELEM! Települési gyógyszertámogatás kizárólag abban az esetben állapítható meg, ha az igénylő alanyi vagy normatív jogcímen nem jogosult az ellátásra!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Kijelentem, hogy alanyi és normatív jogcímen nem vagyok jogosult közgyógyellátásra.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kern w:val="3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Kérem a települési gyógyszertámogatás megállapítását jövedelmi helyzetemre és a magas gyógyszerköltségemre tekintettel.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lastRenderedPageBreak/>
        <w:t>3. A kérelmező családi körülménye: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kern w:val="3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 xml:space="preserve">3. </w:t>
      </w:r>
      <w:r w:rsidRPr="009B6676">
        <w:rPr>
          <w:rFonts w:ascii="Webdings" w:hAnsi="Webdings"/>
          <w:color w:val="000000"/>
          <w:kern w:val="3"/>
          <w:sz w:val="27"/>
          <w:szCs w:val="20"/>
        </w:rPr>
        <w:t></w:t>
      </w:r>
      <w:r w:rsidRPr="009B6676">
        <w:rPr>
          <w:color w:val="000000"/>
          <w:kern w:val="3"/>
          <w:szCs w:val="20"/>
        </w:rPr>
        <w:t> </w:t>
      </w:r>
      <w:r w:rsidRPr="009B6676">
        <w:rPr>
          <w:rFonts w:ascii="Times, serif" w:hAnsi="Times, serif"/>
          <w:color w:val="000000"/>
          <w:kern w:val="3"/>
          <w:sz w:val="27"/>
          <w:szCs w:val="20"/>
        </w:rPr>
        <w:t>egyedül élő,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kern w:val="3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 xml:space="preserve">3. </w:t>
      </w:r>
      <w:r w:rsidRPr="009B6676">
        <w:rPr>
          <w:rFonts w:ascii="Webdings" w:hAnsi="Webdings"/>
          <w:color w:val="000000"/>
          <w:kern w:val="3"/>
          <w:sz w:val="27"/>
          <w:szCs w:val="20"/>
        </w:rPr>
        <w:t></w:t>
      </w:r>
      <w:r w:rsidRPr="009B6676">
        <w:rPr>
          <w:color w:val="000000"/>
          <w:kern w:val="3"/>
          <w:szCs w:val="20"/>
        </w:rPr>
        <w:t> </w:t>
      </w:r>
      <w:r w:rsidRPr="009B6676">
        <w:rPr>
          <w:rFonts w:ascii="Times, serif" w:hAnsi="Times, serif"/>
          <w:color w:val="000000"/>
          <w:kern w:val="3"/>
          <w:sz w:val="27"/>
          <w:szCs w:val="20"/>
        </w:rPr>
        <w:t>nem egyedül élő.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b/>
          <w:i/>
          <w:kern w:val="3"/>
          <w:sz w:val="22"/>
          <w:szCs w:val="22"/>
          <w:lang w:eastAsia="en-US"/>
        </w:rPr>
      </w:pPr>
      <w:r w:rsidRPr="009B6676">
        <w:rPr>
          <w:rFonts w:eastAsia="SimSun"/>
          <w:b/>
          <w:i/>
          <w:kern w:val="3"/>
          <w:sz w:val="22"/>
          <w:szCs w:val="22"/>
          <w:lang w:eastAsia="en-US"/>
        </w:rPr>
        <w:t>Jövedelmi adatok</w:t>
      </w:r>
    </w:p>
    <w:p w:rsidR="009B6676" w:rsidRPr="009B6676" w:rsidRDefault="009B6676" w:rsidP="009B6676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9B6676">
        <w:rPr>
          <w:rFonts w:eastAsia="SimSun"/>
          <w:kern w:val="3"/>
          <w:sz w:val="22"/>
          <w:szCs w:val="22"/>
          <w:lang w:eastAsia="en-US"/>
        </w:rPr>
        <w:t>A kérelmező, valamint a vele közös háztartásban élő személyeknek a havi jövedelme forintban: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4996"/>
        <w:gridCol w:w="1001"/>
        <w:gridCol w:w="494"/>
        <w:gridCol w:w="605"/>
        <w:gridCol w:w="605"/>
        <w:gridCol w:w="605"/>
        <w:gridCol w:w="609"/>
      </w:tblGrid>
      <w:tr w:rsidR="009B6676" w:rsidRPr="009B6676" w:rsidTr="00912C53">
        <w:tc>
          <w:tcPr>
            <w:tcW w:w="2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91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C</w:t>
            </w:r>
          </w:p>
        </w:tc>
      </w:tr>
      <w:tr w:rsidR="009B6676" w:rsidRPr="009B6676" w:rsidTr="00912C53">
        <w:tc>
          <w:tcPr>
            <w:tcW w:w="2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Kérelmező</w:t>
            </w:r>
          </w:p>
        </w:tc>
        <w:tc>
          <w:tcPr>
            <w:tcW w:w="291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A kérelmezővel közös háztartásban élő további személyek</w:t>
            </w:r>
          </w:p>
        </w:tc>
      </w:tr>
      <w:tr w:rsidR="009B6676" w:rsidRPr="009B6676" w:rsidTr="00912C53">
        <w:tc>
          <w:tcPr>
            <w:tcW w:w="23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6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Munkaviszonyból és más foglalkoztatási jogviszonyból származó</w:t>
            </w:r>
          </w:p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ebből: közfoglalkoztatásból származó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Egyéb jövedelem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9B6676" w:rsidRPr="009B6676" w:rsidTr="00912C53">
        <w:tc>
          <w:tcPr>
            <w:tcW w:w="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9B6676">
              <w:rPr>
                <w:rFonts w:eastAsia="SimSun"/>
                <w:kern w:val="3"/>
                <w:sz w:val="22"/>
                <w:szCs w:val="22"/>
                <w:lang w:eastAsia="en-US"/>
              </w:rPr>
              <w:t>Összes jövedelem</w:t>
            </w:r>
          </w:p>
        </w:tc>
        <w:tc>
          <w:tcPr>
            <w:tcW w:w="10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 Nyilatkozatok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kern w:val="3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4.1.    Kijelentem, hogy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4.2.    életvitelszerűen a lakóhelyemen/a tartózkodási helyemen élek (a megfelelő rész aláhúzandó),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4.3.    a közölt adatok a valóságnak megfelelnek.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16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4.4.    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4.5.    Kijelentem, hogy az ellátásra való jogosultság feltételeit érintő lényeges tények, körülmények megváltozásáról 15 napon belül értesítem az ellátást megállapító szervet.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4.6.    Hozzájárulok a kérelemben szereplő adatoknak a szociális igazgatási eljárás során történő felhasználásához, továbbá a közgyógyellátási nyilvántartásban szereplő adatoknak a közgyógyellátás információs rendszerében történő felhasználásához.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  <w:r w:rsidRPr="009B6676">
        <w:rPr>
          <w:rFonts w:ascii="Times, serif" w:hAnsi="Times, serif"/>
          <w:color w:val="000000"/>
          <w:kern w:val="3"/>
          <w:sz w:val="27"/>
          <w:szCs w:val="20"/>
        </w:rPr>
        <w:t>Kelt:......................................................................................................</w:t>
      </w:r>
      <w:r>
        <w:rPr>
          <w:rFonts w:ascii="Times, serif" w:hAnsi="Times, serif"/>
          <w:color w:val="000000"/>
          <w:kern w:val="3"/>
          <w:sz w:val="27"/>
          <w:szCs w:val="20"/>
        </w:rPr>
        <w:t>.......................</w:t>
      </w: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0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</w:p>
    <w:tbl>
      <w:tblPr>
        <w:tblW w:w="15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"/>
        <w:gridCol w:w="5140"/>
        <w:gridCol w:w="5140"/>
        <w:gridCol w:w="5141"/>
      </w:tblGrid>
      <w:tr w:rsidR="009B6676" w:rsidRPr="009B6676" w:rsidTr="00912C53"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both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5140" w:type="dxa"/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5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..........................................................................</w:t>
            </w:r>
          </w:p>
        </w:tc>
        <w:tc>
          <w:tcPr>
            <w:tcW w:w="5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..........................................................................</w:t>
            </w:r>
          </w:p>
        </w:tc>
      </w:tr>
      <w:tr w:rsidR="009B6676" w:rsidRPr="009B6676" w:rsidTr="00912C53"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both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5140" w:type="dxa"/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5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kérelmező aláírása</w:t>
            </w:r>
          </w:p>
        </w:tc>
        <w:tc>
          <w:tcPr>
            <w:tcW w:w="5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kérelmező házastársának/élettársának</w:t>
            </w:r>
          </w:p>
        </w:tc>
      </w:tr>
      <w:tr w:rsidR="009B6676" w:rsidRPr="009B6676" w:rsidTr="00912C53"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both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lastRenderedPageBreak/>
              <w:t> </w:t>
            </w:r>
          </w:p>
        </w:tc>
        <w:tc>
          <w:tcPr>
            <w:tcW w:w="5140" w:type="dxa"/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5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5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suppressAutoHyphens/>
              <w:autoSpaceDN w:val="0"/>
              <w:spacing w:after="20"/>
              <w:jc w:val="center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aláírása</w:t>
            </w:r>
          </w:p>
        </w:tc>
      </w:tr>
    </w:tbl>
    <w:p w:rsidR="009B6676" w:rsidRPr="009B6676" w:rsidRDefault="009B6676" w:rsidP="009B6676">
      <w:pPr>
        <w:suppressAutoHyphens/>
        <w:autoSpaceDN w:val="0"/>
        <w:spacing w:after="283"/>
        <w:jc w:val="both"/>
        <w:textAlignment w:val="baseline"/>
        <w:rPr>
          <w:rFonts w:ascii="Times, serif" w:hAnsi="Times, serif"/>
          <w:color w:val="000000"/>
          <w:kern w:val="3"/>
          <w:sz w:val="27"/>
          <w:szCs w:val="20"/>
        </w:rPr>
      </w:pPr>
    </w:p>
    <w:p w:rsidR="009B6676" w:rsidRPr="009B6676" w:rsidRDefault="009B6676" w:rsidP="009B6676">
      <w:pPr>
        <w:suppressAutoHyphens/>
        <w:autoSpaceDN w:val="0"/>
        <w:spacing w:after="283"/>
        <w:jc w:val="both"/>
        <w:textAlignment w:val="baseline"/>
        <w:rPr>
          <w:kern w:val="3"/>
          <w:szCs w:val="20"/>
        </w:rPr>
      </w:pPr>
      <w:r w:rsidRPr="009B6676">
        <w:rPr>
          <w:kern w:val="3"/>
          <w:sz w:val="30"/>
          <w:szCs w:val="20"/>
        </w:rPr>
        <w:t>HÁZIORVOSI IGAZOLÁS</w:t>
      </w:r>
    </w:p>
    <w:p w:rsidR="009B6676" w:rsidRPr="009B6676" w:rsidRDefault="009B6676" w:rsidP="009B6676">
      <w:pPr>
        <w:suppressAutoHyphens/>
        <w:autoSpaceDN w:val="0"/>
        <w:spacing w:before="43" w:line="511" w:lineRule="atLeast"/>
        <w:jc w:val="both"/>
        <w:textAlignment w:val="baseline"/>
        <w:rPr>
          <w:kern w:val="3"/>
          <w:sz w:val="22"/>
          <w:szCs w:val="20"/>
        </w:rPr>
      </w:pPr>
      <w:r w:rsidRPr="009B6676">
        <w:rPr>
          <w:kern w:val="3"/>
          <w:sz w:val="22"/>
          <w:szCs w:val="20"/>
        </w:rPr>
        <w:t>Hivatalosan igazolom, hogy</w:t>
      </w:r>
    </w:p>
    <w:p w:rsidR="009B6676" w:rsidRPr="009B6676" w:rsidRDefault="009B6676" w:rsidP="009B6676">
      <w:pPr>
        <w:suppressAutoHyphens/>
        <w:autoSpaceDN w:val="0"/>
        <w:spacing w:after="283" w:line="511" w:lineRule="atLeast"/>
        <w:jc w:val="both"/>
        <w:textAlignment w:val="baseline"/>
        <w:rPr>
          <w:kern w:val="3"/>
          <w:sz w:val="20"/>
          <w:szCs w:val="20"/>
        </w:rPr>
      </w:pPr>
      <w:r w:rsidRPr="009B6676">
        <w:rPr>
          <w:kern w:val="3"/>
          <w:sz w:val="20"/>
          <w:szCs w:val="20"/>
        </w:rPr>
        <w:t>Az ügyfél neve:......................................................................................................................................</w:t>
      </w:r>
    </w:p>
    <w:p w:rsidR="009B6676" w:rsidRPr="009B6676" w:rsidRDefault="009B6676" w:rsidP="009B6676">
      <w:pPr>
        <w:suppressAutoHyphens/>
        <w:autoSpaceDN w:val="0"/>
        <w:spacing w:after="283" w:line="511" w:lineRule="atLeast"/>
        <w:jc w:val="both"/>
        <w:textAlignment w:val="baseline"/>
        <w:rPr>
          <w:kern w:val="3"/>
          <w:sz w:val="20"/>
          <w:szCs w:val="20"/>
        </w:rPr>
      </w:pPr>
      <w:r w:rsidRPr="009B6676">
        <w:rPr>
          <w:kern w:val="3"/>
          <w:sz w:val="20"/>
          <w:szCs w:val="20"/>
        </w:rPr>
        <w:t>Az ügyfél születési helye, ideje:………………………………………………………………………..</w:t>
      </w:r>
    </w:p>
    <w:p w:rsidR="009B6676" w:rsidRPr="009B6676" w:rsidRDefault="009B6676" w:rsidP="009B6676">
      <w:pPr>
        <w:suppressAutoHyphens/>
        <w:autoSpaceDN w:val="0"/>
        <w:spacing w:after="283" w:line="511" w:lineRule="atLeast"/>
        <w:jc w:val="both"/>
        <w:textAlignment w:val="baseline"/>
        <w:rPr>
          <w:kern w:val="3"/>
          <w:sz w:val="20"/>
          <w:szCs w:val="20"/>
        </w:rPr>
      </w:pPr>
      <w:r w:rsidRPr="009B6676">
        <w:rPr>
          <w:kern w:val="3"/>
          <w:sz w:val="20"/>
          <w:szCs w:val="20"/>
        </w:rPr>
        <w:t>Az ügyfél anyja neve:...............................................................................................................................</w:t>
      </w:r>
    </w:p>
    <w:p w:rsidR="009B6676" w:rsidRPr="009B6676" w:rsidRDefault="009B6676" w:rsidP="009B6676">
      <w:pPr>
        <w:suppressAutoHyphens/>
        <w:autoSpaceDN w:val="0"/>
        <w:spacing w:after="283" w:line="511" w:lineRule="atLeast"/>
        <w:jc w:val="both"/>
        <w:textAlignment w:val="baseline"/>
        <w:rPr>
          <w:kern w:val="3"/>
          <w:sz w:val="20"/>
          <w:szCs w:val="20"/>
        </w:rPr>
      </w:pPr>
      <w:r w:rsidRPr="009B6676">
        <w:rPr>
          <w:kern w:val="3"/>
          <w:sz w:val="20"/>
          <w:szCs w:val="20"/>
        </w:rPr>
        <w:t>AZ ügyfél TAJ száma:...............................................................................................................................</w:t>
      </w:r>
    </w:p>
    <w:p w:rsidR="009B6676" w:rsidRPr="009B6676" w:rsidRDefault="009B6676" w:rsidP="009B6676">
      <w:pPr>
        <w:suppressAutoHyphens/>
        <w:autoSpaceDN w:val="0"/>
        <w:spacing w:after="180"/>
        <w:jc w:val="both"/>
        <w:textAlignment w:val="baseline"/>
        <w:rPr>
          <w:kern w:val="3"/>
          <w:szCs w:val="20"/>
        </w:rPr>
      </w:pPr>
      <w:r w:rsidRPr="009B6676">
        <w:rPr>
          <w:kern w:val="3"/>
          <w:szCs w:val="20"/>
        </w:rPr>
        <w:t> 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59"/>
      </w:tblGrid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 w:line="274" w:lineRule="atLeast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sz w:val="22"/>
                <w:lang w:eastAsia="en-US"/>
              </w:rPr>
              <w:t xml:space="preserve">HÁZIORVOS </w:t>
            </w:r>
            <w:r w:rsidRPr="009B6676">
              <w:rPr>
                <w:kern w:val="3"/>
                <w:sz w:val="22"/>
                <w:lang w:val="it-IT" w:eastAsia="en-US"/>
              </w:rPr>
              <w:t xml:space="preserve">TOLTI </w:t>
            </w:r>
            <w:r w:rsidRPr="009B6676">
              <w:rPr>
                <w:kern w:val="3"/>
                <w:sz w:val="22"/>
                <w:lang w:eastAsia="en-US"/>
              </w:rPr>
              <w:t>KI Rendszeres havi, vényköteles gyógyszer neve, ára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 w:line="281" w:lineRule="atLeast"/>
              <w:textAlignment w:val="baseline"/>
              <w:rPr>
                <w:kern w:val="3"/>
                <w:lang w:eastAsia="en-US"/>
              </w:rPr>
            </w:pP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  <w:r w:rsidRPr="009B6676">
              <w:rPr>
                <w:kern w:val="3"/>
                <w:lang w:eastAsia="en-US"/>
              </w:rPr>
              <w:t> </w:t>
            </w:r>
          </w:p>
        </w:tc>
      </w:tr>
      <w:tr w:rsidR="009B6676" w:rsidRPr="009B6676" w:rsidTr="00912C53">
        <w:tc>
          <w:tcPr>
            <w:tcW w:w="45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4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6676" w:rsidRPr="009B6676" w:rsidRDefault="009B6676" w:rsidP="009B6676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kern w:val="3"/>
                <w:lang w:eastAsia="en-US"/>
              </w:rPr>
            </w:pPr>
          </w:p>
        </w:tc>
      </w:tr>
    </w:tbl>
    <w:p w:rsidR="009B6676" w:rsidRDefault="009B6676" w:rsidP="009B6676">
      <w:pPr>
        <w:suppressAutoHyphens/>
        <w:autoSpaceDN w:val="0"/>
        <w:spacing w:before="34"/>
        <w:jc w:val="both"/>
        <w:textAlignment w:val="baseline"/>
        <w:rPr>
          <w:kern w:val="3"/>
          <w:sz w:val="22"/>
          <w:szCs w:val="20"/>
        </w:rPr>
      </w:pPr>
      <w:r w:rsidRPr="009B6676">
        <w:rPr>
          <w:kern w:val="3"/>
          <w:sz w:val="22"/>
          <w:szCs w:val="20"/>
        </w:rPr>
        <w:t>Dátum:</w:t>
      </w:r>
    </w:p>
    <w:p w:rsidR="009B6676" w:rsidRPr="009B6676" w:rsidRDefault="009B6676" w:rsidP="009B6676">
      <w:pPr>
        <w:suppressAutoHyphens/>
        <w:autoSpaceDN w:val="0"/>
        <w:spacing w:before="34"/>
        <w:jc w:val="both"/>
        <w:textAlignment w:val="baseline"/>
        <w:rPr>
          <w:kern w:val="3"/>
          <w:sz w:val="22"/>
          <w:szCs w:val="20"/>
        </w:rPr>
      </w:pPr>
    </w:p>
    <w:p w:rsidR="009B6676" w:rsidRPr="009B6676" w:rsidRDefault="009B6676" w:rsidP="009B6676">
      <w:pPr>
        <w:suppressAutoHyphens/>
        <w:autoSpaceDN w:val="0"/>
        <w:spacing w:before="154"/>
        <w:ind w:left="708"/>
        <w:jc w:val="both"/>
        <w:textAlignment w:val="baseline"/>
        <w:rPr>
          <w:kern w:val="3"/>
          <w:szCs w:val="20"/>
        </w:rPr>
      </w:pPr>
      <w:r w:rsidRPr="009B6676">
        <w:rPr>
          <w:kern w:val="3"/>
          <w:sz w:val="22"/>
          <w:szCs w:val="20"/>
        </w:rPr>
        <w:t xml:space="preserve">                                                    Háziorvos aláírása</w:t>
      </w:r>
      <w:r w:rsidRPr="009B6676">
        <w:rPr>
          <w:kern w:val="3"/>
          <w:szCs w:val="20"/>
        </w:rPr>
        <w:t>                                                              </w:t>
      </w:r>
    </w:p>
    <w:p w:rsidR="009B6676" w:rsidRDefault="009B6676" w:rsidP="009B6676">
      <w:pPr>
        <w:suppressAutoHyphens/>
        <w:autoSpaceDN w:val="0"/>
        <w:spacing w:after="283" w:line="540" w:lineRule="atLeast"/>
        <w:ind w:left="4248"/>
        <w:jc w:val="both"/>
        <w:textAlignment w:val="baseline"/>
        <w:rPr>
          <w:kern w:val="3"/>
          <w:sz w:val="22"/>
          <w:szCs w:val="20"/>
        </w:rPr>
      </w:pPr>
      <w:r w:rsidRPr="009B6676">
        <w:rPr>
          <w:kern w:val="3"/>
          <w:sz w:val="22"/>
          <w:szCs w:val="20"/>
        </w:rPr>
        <w:t>PH.</w:t>
      </w:r>
      <w:r w:rsidRPr="009B6676">
        <w:rPr>
          <w:kern w:val="3"/>
          <w:szCs w:val="20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9B6676" w:rsidRDefault="009B6676" w:rsidP="0076104B">
      <w:pPr>
        <w:ind w:firstLine="708"/>
        <w:jc w:val="right"/>
        <w:rPr>
          <w:kern w:val="3"/>
          <w:sz w:val="22"/>
          <w:szCs w:val="20"/>
        </w:rPr>
      </w:pPr>
    </w:p>
    <w:p w:rsidR="0076104B" w:rsidRPr="0076104B" w:rsidRDefault="009B6676" w:rsidP="0076104B">
      <w:pPr>
        <w:ind w:firstLine="708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>4</w:t>
      </w:r>
      <w:r w:rsidR="0076104B" w:rsidRPr="0076104B">
        <w:rPr>
          <w:bCs/>
          <w:i/>
          <w:iCs/>
          <w:sz w:val="20"/>
          <w:szCs w:val="20"/>
        </w:rPr>
        <w:t>.számú mellé</w:t>
      </w:r>
      <w:r>
        <w:rPr>
          <w:bCs/>
          <w:i/>
          <w:iCs/>
          <w:sz w:val="20"/>
          <w:szCs w:val="20"/>
        </w:rPr>
        <w:t>klet a …../2017. (……….</w:t>
      </w:r>
      <w:r w:rsidR="0076104B" w:rsidRPr="0076104B">
        <w:rPr>
          <w:bCs/>
          <w:i/>
          <w:iCs/>
          <w:sz w:val="20"/>
          <w:szCs w:val="20"/>
        </w:rPr>
        <w:t>.) önkormányzati rendelethez</w:t>
      </w:r>
    </w:p>
    <w:p w:rsidR="0076104B" w:rsidRPr="0076104B" w:rsidRDefault="0076104B" w:rsidP="0076104B">
      <w:pPr>
        <w:jc w:val="center"/>
        <w:rPr>
          <w:b/>
          <w:sz w:val="32"/>
          <w:szCs w:val="32"/>
        </w:rPr>
      </w:pPr>
    </w:p>
    <w:p w:rsidR="0076104B" w:rsidRPr="0076104B" w:rsidRDefault="0076104B" w:rsidP="0076104B">
      <w:pPr>
        <w:jc w:val="center"/>
        <w:rPr>
          <w:b/>
          <w:sz w:val="32"/>
          <w:szCs w:val="32"/>
        </w:rPr>
      </w:pPr>
      <w:r w:rsidRPr="0076104B">
        <w:rPr>
          <w:b/>
          <w:sz w:val="32"/>
          <w:szCs w:val="32"/>
        </w:rPr>
        <w:t>Kérelem közép- és felsőoktatási tanulói jogviszonyban lévő személyek támogatásának igényléséhez</w:t>
      </w:r>
    </w:p>
    <w:p w:rsidR="0076104B" w:rsidRPr="0076104B" w:rsidRDefault="0076104B" w:rsidP="0076104B">
      <w:pPr>
        <w:rPr>
          <w:sz w:val="32"/>
          <w:szCs w:val="32"/>
        </w:rPr>
      </w:pPr>
    </w:p>
    <w:p w:rsidR="0076104B" w:rsidRPr="0076104B" w:rsidRDefault="0076104B" w:rsidP="0076104B">
      <w:r w:rsidRPr="0076104B">
        <w:t>Kérelmező adatai:</w:t>
      </w:r>
    </w:p>
    <w:p w:rsidR="0076104B" w:rsidRPr="0076104B" w:rsidRDefault="0076104B" w:rsidP="0076104B"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</w:p>
    <w:p w:rsidR="0076104B" w:rsidRPr="0076104B" w:rsidRDefault="0076104B" w:rsidP="0076104B">
      <w:pPr>
        <w:spacing w:line="360" w:lineRule="auto"/>
        <w:jc w:val="both"/>
        <w:rPr>
          <w:u w:val="single"/>
        </w:rPr>
      </w:pPr>
      <w:r w:rsidRPr="0076104B">
        <w:t xml:space="preserve">Név: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jc w:val="both"/>
        <w:rPr>
          <w:u w:val="single"/>
        </w:rPr>
      </w:pPr>
      <w:r w:rsidRPr="0076104B">
        <w:t xml:space="preserve">Születési név: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jc w:val="both"/>
      </w:pPr>
      <w:r w:rsidRPr="0076104B">
        <w:t xml:space="preserve">Születési hely és idő: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rPr>
          <w:u w:val="single"/>
        </w:rPr>
      </w:pPr>
      <w:r w:rsidRPr="0076104B">
        <w:t xml:space="preserve">Anyja neve: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rPr>
          <w:u w:val="single"/>
        </w:rPr>
      </w:pPr>
      <w:r w:rsidRPr="0076104B">
        <w:t xml:space="preserve">Lakcím: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</w:t>
      </w:r>
    </w:p>
    <w:p w:rsidR="0076104B" w:rsidRPr="0076104B" w:rsidRDefault="0076104B" w:rsidP="0076104B">
      <w:pPr>
        <w:spacing w:line="360" w:lineRule="auto"/>
      </w:pPr>
      <w:r w:rsidRPr="0076104B">
        <w:t xml:space="preserve">Telefonszám: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</w:p>
    <w:p w:rsidR="0076104B" w:rsidRPr="0076104B" w:rsidRDefault="0076104B" w:rsidP="0076104B">
      <w:pPr>
        <w:spacing w:line="360" w:lineRule="auto"/>
      </w:pPr>
      <w:r w:rsidRPr="0076104B">
        <w:t xml:space="preserve">TAJ száma: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t>____________</w:t>
      </w:r>
    </w:p>
    <w:p w:rsidR="0076104B" w:rsidRPr="0076104B" w:rsidRDefault="0076104B" w:rsidP="0076104B">
      <w:pPr>
        <w:spacing w:line="360" w:lineRule="auto"/>
      </w:pPr>
    </w:p>
    <w:p w:rsidR="0076104B" w:rsidRPr="0076104B" w:rsidRDefault="0076104B" w:rsidP="0076104B">
      <w:pPr>
        <w:spacing w:line="360" w:lineRule="auto"/>
      </w:pPr>
      <w:r w:rsidRPr="0076104B">
        <w:t>Továbbtanuló adatai:</w:t>
      </w:r>
    </w:p>
    <w:p w:rsidR="0076104B" w:rsidRPr="0076104B" w:rsidRDefault="0076104B" w:rsidP="0076104B">
      <w:pPr>
        <w:spacing w:line="360" w:lineRule="auto"/>
        <w:jc w:val="both"/>
        <w:rPr>
          <w:u w:val="single"/>
        </w:rPr>
      </w:pPr>
      <w:r w:rsidRPr="0076104B">
        <w:t xml:space="preserve">Név: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jc w:val="both"/>
        <w:rPr>
          <w:u w:val="single"/>
        </w:rPr>
      </w:pPr>
      <w:r w:rsidRPr="0076104B">
        <w:t xml:space="preserve">Születési név: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jc w:val="both"/>
      </w:pPr>
      <w:r w:rsidRPr="0076104B">
        <w:t xml:space="preserve">Születési hely és idő: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rPr>
          <w:u w:val="single"/>
        </w:rPr>
      </w:pPr>
      <w:r w:rsidRPr="0076104B">
        <w:t xml:space="preserve">Anyja neve: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</w:t>
      </w:r>
    </w:p>
    <w:p w:rsidR="0076104B" w:rsidRPr="0076104B" w:rsidRDefault="0076104B" w:rsidP="0076104B">
      <w:pPr>
        <w:spacing w:line="360" w:lineRule="auto"/>
        <w:rPr>
          <w:u w:val="single"/>
        </w:rPr>
      </w:pPr>
      <w:r w:rsidRPr="0076104B">
        <w:t xml:space="preserve">Lakcím: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</w:t>
      </w:r>
    </w:p>
    <w:p w:rsidR="0076104B" w:rsidRPr="0076104B" w:rsidRDefault="0076104B" w:rsidP="0076104B">
      <w:pPr>
        <w:spacing w:line="360" w:lineRule="auto"/>
      </w:pPr>
      <w:r w:rsidRPr="0076104B">
        <w:t xml:space="preserve">Telefonszám: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</w:p>
    <w:p w:rsidR="0076104B" w:rsidRPr="0076104B" w:rsidRDefault="0076104B" w:rsidP="0076104B">
      <w:pPr>
        <w:spacing w:line="360" w:lineRule="auto"/>
      </w:pPr>
      <w:r w:rsidRPr="0076104B">
        <w:t xml:space="preserve">TAJ száma: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t>____________</w:t>
      </w:r>
    </w:p>
    <w:p w:rsidR="0076104B" w:rsidRPr="0076104B" w:rsidRDefault="0076104B" w:rsidP="0076104B">
      <w:pPr>
        <w:spacing w:line="360" w:lineRule="auto"/>
      </w:pPr>
      <w:r w:rsidRPr="0076104B">
        <w:t>Oktatási intézmény megnevezése: _______________________________________________</w:t>
      </w:r>
    </w:p>
    <w:p w:rsidR="0076104B" w:rsidRPr="0076104B" w:rsidRDefault="0076104B" w:rsidP="0076104B">
      <w:pPr>
        <w:tabs>
          <w:tab w:val="left" w:leader="dot" w:pos="10065"/>
        </w:tabs>
      </w:pPr>
    </w:p>
    <w:p w:rsidR="0076104B" w:rsidRPr="0076104B" w:rsidRDefault="0076104B" w:rsidP="0076104B">
      <w:pPr>
        <w:spacing w:line="360" w:lineRule="auto"/>
        <w:rPr>
          <w:u w:val="single"/>
        </w:rPr>
      </w:pPr>
      <w:r w:rsidRPr="0076104B">
        <w:t xml:space="preserve">Kérelmem indokai: 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</w:t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</w:r>
      <w:r w:rsidRPr="0076104B">
        <w:rPr>
          <w:u w:val="single"/>
        </w:rPr>
        <w:tab/>
        <w:t>___________________________________________________</w:t>
      </w:r>
    </w:p>
    <w:p w:rsidR="0076104B" w:rsidRPr="0076104B" w:rsidRDefault="0076104B" w:rsidP="0076104B">
      <w:pPr>
        <w:spacing w:line="360" w:lineRule="auto"/>
        <w:rPr>
          <w:u w:val="single"/>
        </w:rPr>
      </w:pPr>
    </w:p>
    <w:p w:rsidR="0076104B" w:rsidRPr="0076104B" w:rsidRDefault="009B6676" w:rsidP="0076104B">
      <w:pPr>
        <w:spacing w:line="360" w:lineRule="auto"/>
      </w:pPr>
      <w:r>
        <w:t>Kelt.: Álmosd</w:t>
      </w:r>
      <w:r w:rsidR="0076104B" w:rsidRPr="0076104B">
        <w:t>, ______________________________</w:t>
      </w:r>
    </w:p>
    <w:p w:rsidR="0076104B" w:rsidRPr="0076104B" w:rsidRDefault="0076104B" w:rsidP="0076104B">
      <w:pPr>
        <w:spacing w:line="360" w:lineRule="auto"/>
      </w:pPr>
    </w:p>
    <w:p w:rsidR="0076104B" w:rsidRPr="0076104B" w:rsidRDefault="0076104B" w:rsidP="0076104B">
      <w:pPr>
        <w:spacing w:line="360" w:lineRule="auto"/>
      </w:pP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  <w:t>…………………………………………..</w:t>
      </w:r>
    </w:p>
    <w:p w:rsidR="0076104B" w:rsidRPr="0076104B" w:rsidRDefault="0076104B" w:rsidP="0076104B">
      <w:pPr>
        <w:spacing w:line="360" w:lineRule="auto"/>
      </w:pP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</w:r>
      <w:r w:rsidRPr="0076104B">
        <w:tab/>
        <w:t xml:space="preserve">   aláírás</w:t>
      </w:r>
    </w:p>
    <w:p w:rsidR="00B4522B" w:rsidRPr="0076104B" w:rsidRDefault="0076104B" w:rsidP="0076104B">
      <w:pPr>
        <w:rPr>
          <w:bCs/>
          <w:iCs/>
        </w:rPr>
      </w:pPr>
      <w:r w:rsidRPr="0076104B">
        <w:rPr>
          <w:bCs/>
          <w:iCs/>
        </w:rPr>
        <w:t>A kérelemhez csatolni kell az adott tanévre vonatkozó nappali tagozatra szóló iskolalátogatási igazolást!</w:t>
      </w:r>
    </w:p>
    <w:sectPr w:rsidR="00B4522B" w:rsidRPr="0076104B" w:rsidSect="0074468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10" w:rsidRDefault="001A2010">
      <w:r>
        <w:separator/>
      </w:r>
    </w:p>
  </w:endnote>
  <w:endnote w:type="continuationSeparator" w:id="0">
    <w:p w:rsidR="001A2010" w:rsidRDefault="001A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, serif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41" w:rsidRDefault="00DD4B41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4B41" w:rsidRDefault="00DD4B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41" w:rsidRDefault="00DD4B41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364A">
      <w:rPr>
        <w:rStyle w:val="Oldalszm"/>
        <w:noProof/>
      </w:rPr>
      <w:t>20</w:t>
    </w:r>
    <w:r>
      <w:rPr>
        <w:rStyle w:val="Oldalszm"/>
      </w:rPr>
      <w:fldChar w:fldCharType="end"/>
    </w:r>
  </w:p>
  <w:p w:rsidR="00DD4B41" w:rsidRDefault="00DD4B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10" w:rsidRDefault="001A2010">
      <w:r>
        <w:separator/>
      </w:r>
    </w:p>
  </w:footnote>
  <w:footnote w:type="continuationSeparator" w:id="0">
    <w:p w:rsidR="001A2010" w:rsidRDefault="001A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58102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8F31610"/>
    <w:multiLevelType w:val="multilevel"/>
    <w:tmpl w:val="2E5E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6793"/>
    <w:multiLevelType w:val="multilevel"/>
    <w:tmpl w:val="B4ACDF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14A7"/>
    <w:multiLevelType w:val="multilevel"/>
    <w:tmpl w:val="093A3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92853"/>
    <w:multiLevelType w:val="hybridMultilevel"/>
    <w:tmpl w:val="7DF23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202"/>
    <w:multiLevelType w:val="hybridMultilevel"/>
    <w:tmpl w:val="306ACCCA"/>
    <w:lvl w:ilvl="0" w:tplc="79226ABA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A3328"/>
    <w:multiLevelType w:val="hybridMultilevel"/>
    <w:tmpl w:val="95F451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41A"/>
    <w:multiLevelType w:val="hybridMultilevel"/>
    <w:tmpl w:val="F080E486"/>
    <w:lvl w:ilvl="0" w:tplc="0B867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2706"/>
    <w:multiLevelType w:val="hybridMultilevel"/>
    <w:tmpl w:val="A1246964"/>
    <w:lvl w:ilvl="0" w:tplc="083AE5EE">
      <w:start w:val="1"/>
      <w:numFmt w:val="lowerLetter"/>
      <w:lvlText w:val="%1)"/>
      <w:lvlJc w:val="left"/>
      <w:pPr>
        <w:ind w:left="11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E2A4D"/>
    <w:multiLevelType w:val="hybridMultilevel"/>
    <w:tmpl w:val="210E9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527BA"/>
    <w:multiLevelType w:val="hybridMultilevel"/>
    <w:tmpl w:val="7E90C1B2"/>
    <w:lvl w:ilvl="0" w:tplc="C2EC7BCE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67B4"/>
    <w:multiLevelType w:val="multilevel"/>
    <w:tmpl w:val="566E38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12A1D"/>
    <w:multiLevelType w:val="multilevel"/>
    <w:tmpl w:val="566E38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873F9"/>
    <w:multiLevelType w:val="hybridMultilevel"/>
    <w:tmpl w:val="D29062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02347"/>
    <w:multiLevelType w:val="multilevel"/>
    <w:tmpl w:val="3A3EA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52920"/>
    <w:multiLevelType w:val="hybridMultilevel"/>
    <w:tmpl w:val="9D5C4A6A"/>
    <w:lvl w:ilvl="0" w:tplc="8766D7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12C1A59"/>
    <w:multiLevelType w:val="hybridMultilevel"/>
    <w:tmpl w:val="0BE804C6"/>
    <w:lvl w:ilvl="0" w:tplc="860A8ED0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A50A0"/>
    <w:multiLevelType w:val="multilevel"/>
    <w:tmpl w:val="566E38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101EA"/>
    <w:multiLevelType w:val="multilevel"/>
    <w:tmpl w:val="424E0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75FAA"/>
    <w:multiLevelType w:val="multilevel"/>
    <w:tmpl w:val="ABD2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E7968"/>
    <w:multiLevelType w:val="hybridMultilevel"/>
    <w:tmpl w:val="D2A002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63D48"/>
    <w:multiLevelType w:val="multilevel"/>
    <w:tmpl w:val="46E41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2316D"/>
    <w:multiLevelType w:val="hybridMultilevel"/>
    <w:tmpl w:val="476C6B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8017C"/>
    <w:multiLevelType w:val="hybridMultilevel"/>
    <w:tmpl w:val="F3F48B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96BA7"/>
    <w:multiLevelType w:val="hybridMultilevel"/>
    <w:tmpl w:val="5A168264"/>
    <w:lvl w:ilvl="0" w:tplc="D7DC93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3C4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59817C60"/>
    <w:multiLevelType w:val="hybridMultilevel"/>
    <w:tmpl w:val="C87234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43EFF"/>
    <w:multiLevelType w:val="hybridMultilevel"/>
    <w:tmpl w:val="1DF23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51429"/>
    <w:multiLevelType w:val="hybridMultilevel"/>
    <w:tmpl w:val="1F626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02775"/>
    <w:multiLevelType w:val="hybridMultilevel"/>
    <w:tmpl w:val="C3BCA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978F4"/>
    <w:multiLevelType w:val="hybridMultilevel"/>
    <w:tmpl w:val="FEDAA3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779B"/>
    <w:multiLevelType w:val="hybridMultilevel"/>
    <w:tmpl w:val="B172DF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1A940E9"/>
    <w:multiLevelType w:val="hybridMultilevel"/>
    <w:tmpl w:val="89807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FCC3B8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D700E"/>
    <w:multiLevelType w:val="hybridMultilevel"/>
    <w:tmpl w:val="248A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8"/>
  </w:num>
  <w:num w:numId="16">
    <w:abstractNumId w:val="21"/>
  </w:num>
  <w:num w:numId="17">
    <w:abstractNumId w:val="22"/>
  </w:num>
  <w:num w:numId="18">
    <w:abstractNumId w:val="19"/>
  </w:num>
  <w:num w:numId="19">
    <w:abstractNumId w:val="4"/>
  </w:num>
  <w:num w:numId="20">
    <w:abstractNumId w:val="5"/>
  </w:num>
  <w:num w:numId="21">
    <w:abstractNumId w:val="29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7"/>
  </w:num>
  <w:num w:numId="27">
    <w:abstractNumId w:val="27"/>
  </w:num>
  <w:num w:numId="28">
    <w:abstractNumId w:val="2"/>
  </w:num>
  <w:num w:numId="29">
    <w:abstractNumId w:val="12"/>
  </w:num>
  <w:num w:numId="30">
    <w:abstractNumId w:val="13"/>
  </w:num>
  <w:num w:numId="31">
    <w:abstractNumId w:val="20"/>
  </w:num>
  <w:num w:numId="32">
    <w:abstractNumId w:val="31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B7"/>
    <w:rsid w:val="00014B86"/>
    <w:rsid w:val="000163AF"/>
    <w:rsid w:val="00080432"/>
    <w:rsid w:val="000916A5"/>
    <w:rsid w:val="000A2BEB"/>
    <w:rsid w:val="000B26A3"/>
    <w:rsid w:val="000B4631"/>
    <w:rsid w:val="000D665D"/>
    <w:rsid w:val="000E4BFE"/>
    <w:rsid w:val="00102F8E"/>
    <w:rsid w:val="00113849"/>
    <w:rsid w:val="001668FA"/>
    <w:rsid w:val="00186FDC"/>
    <w:rsid w:val="00191B2F"/>
    <w:rsid w:val="001A1D97"/>
    <w:rsid w:val="001A2010"/>
    <w:rsid w:val="002034D7"/>
    <w:rsid w:val="00211DAA"/>
    <w:rsid w:val="00216908"/>
    <w:rsid w:val="00225166"/>
    <w:rsid w:val="0022704C"/>
    <w:rsid w:val="00274B37"/>
    <w:rsid w:val="002902F4"/>
    <w:rsid w:val="00291ACA"/>
    <w:rsid w:val="002A3F4E"/>
    <w:rsid w:val="002B5B9B"/>
    <w:rsid w:val="002D59D8"/>
    <w:rsid w:val="003139F5"/>
    <w:rsid w:val="00325431"/>
    <w:rsid w:val="003438C9"/>
    <w:rsid w:val="00357777"/>
    <w:rsid w:val="003760EE"/>
    <w:rsid w:val="0038516F"/>
    <w:rsid w:val="003A7BDB"/>
    <w:rsid w:val="003D7A36"/>
    <w:rsid w:val="003E25F8"/>
    <w:rsid w:val="00445BCC"/>
    <w:rsid w:val="00491B15"/>
    <w:rsid w:val="004A125F"/>
    <w:rsid w:val="004C3B45"/>
    <w:rsid w:val="004E0605"/>
    <w:rsid w:val="004E3E31"/>
    <w:rsid w:val="00506636"/>
    <w:rsid w:val="00561161"/>
    <w:rsid w:val="0056659D"/>
    <w:rsid w:val="00570D55"/>
    <w:rsid w:val="0057515D"/>
    <w:rsid w:val="005828AB"/>
    <w:rsid w:val="00586CE5"/>
    <w:rsid w:val="005A0C62"/>
    <w:rsid w:val="00627219"/>
    <w:rsid w:val="006468C8"/>
    <w:rsid w:val="006513EA"/>
    <w:rsid w:val="0066600C"/>
    <w:rsid w:val="00666498"/>
    <w:rsid w:val="00696C45"/>
    <w:rsid w:val="006A3CBE"/>
    <w:rsid w:val="006F0A92"/>
    <w:rsid w:val="006F7609"/>
    <w:rsid w:val="00703512"/>
    <w:rsid w:val="0070399F"/>
    <w:rsid w:val="00707801"/>
    <w:rsid w:val="00716356"/>
    <w:rsid w:val="0074468A"/>
    <w:rsid w:val="00745C68"/>
    <w:rsid w:val="0074705B"/>
    <w:rsid w:val="0076104B"/>
    <w:rsid w:val="0077064F"/>
    <w:rsid w:val="00776881"/>
    <w:rsid w:val="007C7993"/>
    <w:rsid w:val="007E5190"/>
    <w:rsid w:val="00801176"/>
    <w:rsid w:val="00811987"/>
    <w:rsid w:val="00817A38"/>
    <w:rsid w:val="00820BF3"/>
    <w:rsid w:val="00824F7E"/>
    <w:rsid w:val="00861F88"/>
    <w:rsid w:val="00895DBB"/>
    <w:rsid w:val="008A40FC"/>
    <w:rsid w:val="008D11B7"/>
    <w:rsid w:val="008E5AA3"/>
    <w:rsid w:val="008F48EE"/>
    <w:rsid w:val="008F5119"/>
    <w:rsid w:val="008F7D08"/>
    <w:rsid w:val="00912C53"/>
    <w:rsid w:val="00914036"/>
    <w:rsid w:val="009409A4"/>
    <w:rsid w:val="0096668D"/>
    <w:rsid w:val="009742E8"/>
    <w:rsid w:val="00981D63"/>
    <w:rsid w:val="009B6676"/>
    <w:rsid w:val="009C2856"/>
    <w:rsid w:val="009C2999"/>
    <w:rsid w:val="009C4151"/>
    <w:rsid w:val="00A06C5E"/>
    <w:rsid w:val="00A14D19"/>
    <w:rsid w:val="00A34F9A"/>
    <w:rsid w:val="00A73A48"/>
    <w:rsid w:val="00A746C3"/>
    <w:rsid w:val="00A90586"/>
    <w:rsid w:val="00AB4512"/>
    <w:rsid w:val="00AC1355"/>
    <w:rsid w:val="00AC7633"/>
    <w:rsid w:val="00AE6D9D"/>
    <w:rsid w:val="00AF2796"/>
    <w:rsid w:val="00AF750B"/>
    <w:rsid w:val="00B42C6B"/>
    <w:rsid w:val="00B4522B"/>
    <w:rsid w:val="00B5106B"/>
    <w:rsid w:val="00B71FF3"/>
    <w:rsid w:val="00B95699"/>
    <w:rsid w:val="00B964B9"/>
    <w:rsid w:val="00C07833"/>
    <w:rsid w:val="00C26117"/>
    <w:rsid w:val="00C34C81"/>
    <w:rsid w:val="00C96350"/>
    <w:rsid w:val="00CA0813"/>
    <w:rsid w:val="00CA73DC"/>
    <w:rsid w:val="00CA7B7E"/>
    <w:rsid w:val="00CC1CAB"/>
    <w:rsid w:val="00D07B8C"/>
    <w:rsid w:val="00D256D4"/>
    <w:rsid w:val="00D35152"/>
    <w:rsid w:val="00D63E0E"/>
    <w:rsid w:val="00D649EF"/>
    <w:rsid w:val="00D707D6"/>
    <w:rsid w:val="00DB7717"/>
    <w:rsid w:val="00DC708B"/>
    <w:rsid w:val="00DD4B41"/>
    <w:rsid w:val="00DE052C"/>
    <w:rsid w:val="00E02F81"/>
    <w:rsid w:val="00E1385E"/>
    <w:rsid w:val="00E34FEA"/>
    <w:rsid w:val="00E479B2"/>
    <w:rsid w:val="00E66913"/>
    <w:rsid w:val="00E72E4C"/>
    <w:rsid w:val="00EA4A41"/>
    <w:rsid w:val="00EA4BA3"/>
    <w:rsid w:val="00ED40B4"/>
    <w:rsid w:val="00F05A82"/>
    <w:rsid w:val="00F06061"/>
    <w:rsid w:val="00F16E9C"/>
    <w:rsid w:val="00F216AD"/>
    <w:rsid w:val="00F223FE"/>
    <w:rsid w:val="00F37C97"/>
    <w:rsid w:val="00F4090C"/>
    <w:rsid w:val="00F6364A"/>
    <w:rsid w:val="00F721E0"/>
    <w:rsid w:val="00F849D9"/>
    <w:rsid w:val="00F84FA4"/>
    <w:rsid w:val="00FA0B1A"/>
    <w:rsid w:val="00FA444A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F52A07-5063-47A6-B94A-6D02F7C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849D9"/>
    <w:rPr>
      <w:sz w:val="24"/>
      <w:szCs w:val="24"/>
    </w:rPr>
  </w:style>
  <w:style w:type="paragraph" w:styleId="Cmsor1">
    <w:name w:val="heading 1"/>
    <w:basedOn w:val="Norml"/>
    <w:next w:val="Norml"/>
    <w:link w:val="Cmsor1Char1"/>
    <w:qFormat/>
    <w:rsid w:val="00F849D9"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link w:val="Cmsor2Char1"/>
    <w:qFormat/>
    <w:rsid w:val="00F849D9"/>
    <w:pPr>
      <w:keepNext/>
      <w:ind w:left="360"/>
      <w:jc w:val="center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qFormat/>
    <w:rsid w:val="00F849D9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849D9"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1"/>
    <w:qFormat/>
    <w:rsid w:val="007610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1"/>
    <w:qFormat/>
    <w:rsid w:val="0076104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link w:val="Cmsor1"/>
    <w:locked/>
    <w:rsid w:val="0076104B"/>
    <w:rPr>
      <w:b/>
      <w:bCs/>
      <w:i/>
      <w:iCs/>
      <w:sz w:val="24"/>
      <w:szCs w:val="24"/>
    </w:rPr>
  </w:style>
  <w:style w:type="character" w:customStyle="1" w:styleId="Cmsor2Char1">
    <w:name w:val="Címsor 2 Char1"/>
    <w:link w:val="Cmsor2"/>
    <w:locked/>
    <w:rsid w:val="0076104B"/>
    <w:rPr>
      <w:b/>
      <w:bCs/>
      <w:i/>
      <w:iCs/>
      <w:sz w:val="24"/>
      <w:szCs w:val="24"/>
    </w:rPr>
  </w:style>
  <w:style w:type="character" w:customStyle="1" w:styleId="Cmsor3Char">
    <w:name w:val="Címsor 3 Char"/>
    <w:link w:val="Cmsor3"/>
    <w:locked/>
    <w:rsid w:val="0076104B"/>
    <w:rPr>
      <w:b/>
      <w:bCs/>
      <w:sz w:val="24"/>
      <w:szCs w:val="24"/>
    </w:rPr>
  </w:style>
  <w:style w:type="character" w:customStyle="1" w:styleId="Cmsor4Char">
    <w:name w:val="Címsor 4 Char"/>
    <w:link w:val="Cmsor4"/>
    <w:rsid w:val="00570D55"/>
    <w:rPr>
      <w:sz w:val="28"/>
      <w:szCs w:val="24"/>
    </w:rPr>
  </w:style>
  <w:style w:type="character" w:customStyle="1" w:styleId="Cmsor5Char1">
    <w:name w:val="Címsor 5 Char1"/>
    <w:link w:val="Cmsor5"/>
    <w:locked/>
    <w:rsid w:val="0076104B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Cmsor6Char1">
    <w:name w:val="Címsor 6 Char1"/>
    <w:link w:val="Cmsor6"/>
    <w:locked/>
    <w:rsid w:val="0076104B"/>
    <w:rPr>
      <w:rFonts w:ascii="Calibri" w:hAnsi="Calibri"/>
      <w:b/>
      <w:bCs/>
      <w:sz w:val="22"/>
      <w:szCs w:val="22"/>
      <w:lang w:val="x-none" w:eastAsia="x-none"/>
    </w:rPr>
  </w:style>
  <w:style w:type="paragraph" w:styleId="Szvegtrzs">
    <w:name w:val="Body Text"/>
    <w:basedOn w:val="Norml"/>
    <w:link w:val="SzvegtrzsChar"/>
    <w:rsid w:val="00F849D9"/>
    <w:pPr>
      <w:jc w:val="both"/>
    </w:pPr>
  </w:style>
  <w:style w:type="character" w:customStyle="1" w:styleId="SzvegtrzsChar">
    <w:name w:val="Szövegtörzs Char"/>
    <w:link w:val="Szvegtrzs"/>
    <w:locked/>
    <w:rsid w:val="0076104B"/>
    <w:rPr>
      <w:sz w:val="24"/>
      <w:szCs w:val="24"/>
    </w:rPr>
  </w:style>
  <w:style w:type="paragraph" w:customStyle="1" w:styleId="Szvegtrzs21">
    <w:name w:val="Szövegtörzs 21"/>
    <w:basedOn w:val="Norml"/>
    <w:rsid w:val="00F849D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F849D9"/>
    <w:pPr>
      <w:ind w:left="720" w:hanging="360"/>
      <w:jc w:val="both"/>
    </w:pPr>
  </w:style>
  <w:style w:type="paragraph" w:styleId="Szvegtrzsbehzssal2">
    <w:name w:val="Body Text Indent 2"/>
    <w:basedOn w:val="Norml"/>
    <w:rsid w:val="00F849D9"/>
    <w:pPr>
      <w:ind w:left="709"/>
      <w:jc w:val="both"/>
    </w:pPr>
  </w:style>
  <w:style w:type="paragraph" w:styleId="Cm">
    <w:name w:val="Title"/>
    <w:basedOn w:val="Norml"/>
    <w:link w:val="CmChar"/>
    <w:qFormat/>
    <w:rsid w:val="00113849"/>
    <w:pPr>
      <w:jc w:val="center"/>
    </w:pPr>
    <w:rPr>
      <w:b/>
      <w:bCs/>
    </w:rPr>
  </w:style>
  <w:style w:type="character" w:customStyle="1" w:styleId="CmChar">
    <w:name w:val="Cím Char"/>
    <w:link w:val="Cm"/>
    <w:rsid w:val="00113849"/>
    <w:rPr>
      <w:b/>
      <w:bCs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7446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76104B"/>
    <w:rPr>
      <w:sz w:val="24"/>
      <w:szCs w:val="24"/>
    </w:rPr>
  </w:style>
  <w:style w:type="character" w:styleId="Oldalszm">
    <w:name w:val="page number"/>
    <w:basedOn w:val="Bekezdsalapbettpusa"/>
    <w:rsid w:val="0074468A"/>
  </w:style>
  <w:style w:type="paragraph" w:styleId="Lbjegyzetszveg">
    <w:name w:val="footnote text"/>
    <w:basedOn w:val="Norml"/>
    <w:link w:val="LbjegyzetszvegChar"/>
    <w:rsid w:val="00CA7B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7B7E"/>
  </w:style>
  <w:style w:type="character" w:styleId="Lbjegyzet-hivatkozs">
    <w:name w:val="footnote reference"/>
    <w:rsid w:val="00CA7B7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052C"/>
    <w:pPr>
      <w:ind w:left="708"/>
    </w:pPr>
  </w:style>
  <w:style w:type="character" w:customStyle="1" w:styleId="apple-converted-space">
    <w:name w:val="apple-converted-space"/>
    <w:rsid w:val="009409A4"/>
  </w:style>
  <w:style w:type="paragraph" w:styleId="NormlWeb">
    <w:name w:val="Normal (Web)"/>
    <w:basedOn w:val="Norml"/>
    <w:uiPriority w:val="99"/>
    <w:unhideWhenUsed/>
    <w:rsid w:val="006F7609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C96350"/>
    <w:rPr>
      <w:i/>
      <w:iCs/>
    </w:rPr>
  </w:style>
  <w:style w:type="character" w:styleId="Kiemels2">
    <w:name w:val="Strong"/>
    <w:uiPriority w:val="22"/>
    <w:qFormat/>
    <w:rsid w:val="00B4522B"/>
    <w:rPr>
      <w:b/>
      <w:bCs/>
    </w:rPr>
  </w:style>
  <w:style w:type="paragraph" w:styleId="lfej">
    <w:name w:val="header"/>
    <w:basedOn w:val="Norml"/>
    <w:link w:val="lfejChar"/>
    <w:rsid w:val="00F84F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84FA4"/>
    <w:rPr>
      <w:sz w:val="24"/>
      <w:szCs w:val="24"/>
    </w:rPr>
  </w:style>
  <w:style w:type="paragraph" w:styleId="Szmozottlista">
    <w:name w:val="List Number"/>
    <w:basedOn w:val="Norml"/>
    <w:rsid w:val="00981D63"/>
    <w:pPr>
      <w:numPr>
        <w:numId w:val="1"/>
      </w:numPr>
      <w:contextualSpacing/>
    </w:pPr>
  </w:style>
  <w:style w:type="character" w:customStyle="1" w:styleId="Cmsor5Char">
    <w:name w:val="Címsor 5 Char"/>
    <w:basedOn w:val="Bekezdsalapbettpusa"/>
    <w:semiHidden/>
    <w:rsid w:val="007610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semiHidden/>
    <w:rsid w:val="007610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rsid w:val="00761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semiHidden/>
    <w:rsid w:val="00761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Norml"/>
    <w:rsid w:val="0076104B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1"/>
    <w:rsid w:val="0076104B"/>
    <w:rPr>
      <w:rFonts w:ascii="Tahoma" w:hAnsi="Tahoma"/>
      <w:sz w:val="16"/>
      <w:szCs w:val="16"/>
      <w:lang w:val="x-none" w:eastAsia="x-none"/>
    </w:rPr>
  </w:style>
  <w:style w:type="character" w:customStyle="1" w:styleId="BuborkszvegChar1">
    <w:name w:val="Buborékszöveg Char1"/>
    <w:link w:val="Buborkszveg"/>
    <w:locked/>
    <w:rsid w:val="0076104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rsid w:val="0076104B"/>
    <w:rPr>
      <w:rFonts w:ascii="Segoe UI" w:hAnsi="Segoe UI" w:cs="Segoe UI"/>
      <w:sz w:val="18"/>
      <w:szCs w:val="18"/>
    </w:rPr>
  </w:style>
  <w:style w:type="paragraph" w:customStyle="1" w:styleId="Cmsor11">
    <w:name w:val="Címsor 11"/>
    <w:basedOn w:val="Cmsor2"/>
    <w:rsid w:val="0076104B"/>
    <w:pPr>
      <w:spacing w:before="240" w:after="60"/>
      <w:ind w:left="0"/>
    </w:pPr>
    <w:rPr>
      <w:rFonts w:ascii="Arial" w:hAnsi="Arial"/>
      <w:bCs w:val="0"/>
      <w:i w:val="0"/>
      <w:iCs w:val="0"/>
      <w:sz w:val="22"/>
      <w:szCs w:val="20"/>
      <w:lang w:val="x-none"/>
    </w:rPr>
  </w:style>
  <w:style w:type="paragraph" w:customStyle="1" w:styleId="bal">
    <w:name w:val="bal"/>
    <w:basedOn w:val="Norml"/>
    <w:rsid w:val="0076104B"/>
    <w:pPr>
      <w:spacing w:before="100" w:beforeAutospacing="1"/>
      <w:jc w:val="both"/>
    </w:pPr>
    <w:rPr>
      <w:rFonts w:ascii="Times" w:hAnsi="Times" w:cs="Times"/>
      <w:color w:val="800000"/>
      <w:sz w:val="22"/>
      <w:szCs w:val="22"/>
    </w:rPr>
  </w:style>
  <w:style w:type="paragraph" w:customStyle="1" w:styleId="Default">
    <w:name w:val="Default"/>
    <w:rsid w:val="007610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76104B"/>
    <w:rPr>
      <w:rFonts w:ascii="Calibri" w:eastAsia="Calibri" w:hAnsi="Calibri"/>
      <w:sz w:val="22"/>
      <w:szCs w:val="22"/>
      <w:lang w:eastAsia="en-US"/>
    </w:rPr>
  </w:style>
  <w:style w:type="paragraph" w:customStyle="1" w:styleId="Szvegtrzs22">
    <w:name w:val="Szövegtörzs 22"/>
    <w:basedOn w:val="Norml"/>
    <w:rsid w:val="0076104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Hiperhivatkozs">
    <w:name w:val="Hyperlink"/>
    <w:basedOn w:val="Bekezdsalapbettpusa"/>
    <w:unhideWhenUsed/>
    <w:rsid w:val="0032543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54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os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1464-9FEC-4B8D-940F-355358CB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6457</Words>
  <Characters>44561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Bagamér Nagyközségi Önkormányzat Képviselő-testülete</vt:lpstr>
    </vt:vector>
  </TitlesOfParts>
  <Company>Bagaméri Polgármesteri Hivatal</Company>
  <LinksUpToDate>false</LinksUpToDate>
  <CharactersWithSpaces>50917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Bagamér Nagyközségi Önkormányzat Képviselő-testülete</dc:title>
  <dc:creator>Bagaméri Polgármesteri Hivatal</dc:creator>
  <cp:lastModifiedBy>Máté Orsolya</cp:lastModifiedBy>
  <cp:revision>2</cp:revision>
  <cp:lastPrinted>2016-11-21T16:07:00Z</cp:lastPrinted>
  <dcterms:created xsi:type="dcterms:W3CDTF">2017-11-17T12:19:00Z</dcterms:created>
  <dcterms:modified xsi:type="dcterms:W3CDTF">2017-11-17T12:19:00Z</dcterms:modified>
</cp:coreProperties>
</file>