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AF" w:rsidRDefault="009A43AF" w:rsidP="009A43AF">
      <w:pPr>
        <w:pStyle w:val="Cmsor1"/>
      </w:pPr>
      <w:r>
        <w:t>Álmosd Község Önkormányzat Képviselő-testületének</w:t>
      </w:r>
    </w:p>
    <w:p w:rsidR="009A43AF" w:rsidRDefault="009A43AF" w:rsidP="009A43AF">
      <w:pPr>
        <w:ind w:right="-1"/>
        <w:jc w:val="center"/>
        <w:rPr>
          <w:b/>
        </w:rPr>
      </w:pPr>
      <w:r>
        <w:rPr>
          <w:b/>
        </w:rPr>
        <w:t xml:space="preserve">5/2016. (IV./22.) önkormányzati rendelete az </w:t>
      </w:r>
    </w:p>
    <w:p w:rsidR="009A43AF" w:rsidRPr="0003016C" w:rsidRDefault="009A43AF" w:rsidP="009A43AF">
      <w:pPr>
        <w:ind w:right="-1"/>
        <w:jc w:val="center"/>
        <w:rPr>
          <w:b/>
        </w:rPr>
      </w:pPr>
      <w:r w:rsidRPr="0003016C">
        <w:rPr>
          <w:b/>
        </w:rPr>
        <w:t xml:space="preserve">Álmosd Község Önkormányzata szervezeti és működési szabályzatáról szóló </w:t>
      </w:r>
    </w:p>
    <w:p w:rsidR="009A43AF" w:rsidRPr="0003016C" w:rsidRDefault="009A43AF" w:rsidP="009A43AF">
      <w:pPr>
        <w:pStyle w:val="Szvegtrzs21"/>
        <w:tabs>
          <w:tab w:val="left" w:pos="0"/>
        </w:tabs>
        <w:spacing w:before="100" w:after="100"/>
        <w:ind w:left="0" w:firstLine="0"/>
        <w:jc w:val="center"/>
        <w:rPr>
          <w:rFonts w:ascii="Times New Roman" w:hAnsi="Times New Roman"/>
          <w:b/>
          <w:i/>
        </w:rPr>
      </w:pPr>
      <w:r w:rsidRPr="0003016C">
        <w:rPr>
          <w:rFonts w:ascii="Times New Roman" w:hAnsi="Times New Roman"/>
          <w:b/>
          <w:szCs w:val="24"/>
        </w:rPr>
        <w:t xml:space="preserve">4/2016. (III.16.) </w:t>
      </w:r>
      <w:r w:rsidRPr="0003016C">
        <w:rPr>
          <w:rFonts w:ascii="Times New Roman" w:hAnsi="Times New Roman"/>
          <w:b/>
        </w:rPr>
        <w:t>önkormányzati rendelet módosításáról</w:t>
      </w:r>
    </w:p>
    <w:p w:rsidR="009A43AF" w:rsidRDefault="009A43AF" w:rsidP="009A43AF">
      <w:pPr>
        <w:pStyle w:val="Szvegtrzs31"/>
        <w:jc w:val="both"/>
        <w:rPr>
          <w:b w:val="0"/>
          <w:sz w:val="20"/>
        </w:rPr>
      </w:pPr>
    </w:p>
    <w:p w:rsidR="009A43AF" w:rsidRPr="0003016C" w:rsidRDefault="009A43AF" w:rsidP="009A43AF">
      <w:pPr>
        <w:ind w:right="-1"/>
        <w:jc w:val="both"/>
        <w:rPr>
          <w:bCs/>
        </w:rPr>
      </w:pPr>
      <w:r w:rsidRPr="0003016C">
        <w:t xml:space="preserve">Álmosd Község Önkormányzatának Képviselő-testülete az Alaptörvény 32. cikk (2) bekezdésében meghatározott eredeti jogalkotói hatáskörében, az Alaptörvény 32. cikk (1) bekezdés d) pontjában meghatározott feladatkörében eljárva, az Álmosd Község Önkormányzata szervezeti és működési szabályzatáról szóló 4/2016. (III.16.) önkormányzati rendelet módosításáról </w:t>
      </w:r>
      <w:r w:rsidRPr="0003016C">
        <w:rPr>
          <w:bCs/>
        </w:rPr>
        <w:t>a következőket rendeli el:</w:t>
      </w:r>
    </w:p>
    <w:p w:rsidR="009A43AF" w:rsidRDefault="009A43AF" w:rsidP="009A43AF">
      <w:pPr>
        <w:jc w:val="center"/>
        <w:rPr>
          <w:b/>
          <w:bCs/>
        </w:rPr>
      </w:pPr>
    </w:p>
    <w:p w:rsidR="009A43AF" w:rsidRDefault="009A43AF" w:rsidP="009A43AF">
      <w:pPr>
        <w:numPr>
          <w:ilvl w:val="0"/>
          <w:numId w:val="1"/>
        </w:numPr>
        <w:tabs>
          <w:tab w:val="clear" w:pos="720"/>
          <w:tab w:val="num" w:pos="426"/>
        </w:tabs>
        <w:overflowPunct w:val="0"/>
        <w:autoSpaceDE w:val="0"/>
        <w:autoSpaceDN w:val="0"/>
        <w:adjustRightInd w:val="0"/>
        <w:ind w:left="426" w:hanging="426"/>
        <w:textAlignment w:val="baseline"/>
      </w:pPr>
      <w:r>
        <w:rPr>
          <w:bCs/>
        </w:rPr>
        <w:t xml:space="preserve">Hatályát veszti </w:t>
      </w:r>
      <w:r w:rsidRPr="0003016C">
        <w:t>Álmosd Község Önkormányzata szervezeti és működési szabályzatáról</w:t>
      </w:r>
      <w:r>
        <w:t xml:space="preserve"> </w:t>
      </w:r>
      <w:r w:rsidRPr="0003016C">
        <w:t>szóló 4/2016. (III.16.) önkormányzati rendelet</w:t>
      </w:r>
      <w:r>
        <w:rPr>
          <w:bCs/>
        </w:rPr>
        <w:t>e</w:t>
      </w:r>
      <w:r>
        <w:t xml:space="preserve"> (a továbbiakban: Rendelet) 9. §</w:t>
      </w:r>
      <w:proofErr w:type="spellStart"/>
      <w:r>
        <w:t>-ának</w:t>
      </w:r>
      <w:proofErr w:type="spellEnd"/>
      <w:r>
        <w:t xml:space="preserve"> (1), (11), (12) és (15) bekezdése.</w:t>
      </w:r>
    </w:p>
    <w:p w:rsidR="009A43AF" w:rsidRDefault="009A43AF" w:rsidP="009A43AF"/>
    <w:p w:rsidR="009A43AF" w:rsidRDefault="009A43AF" w:rsidP="009A43AF">
      <w:pPr>
        <w:numPr>
          <w:ilvl w:val="0"/>
          <w:numId w:val="1"/>
        </w:numPr>
        <w:tabs>
          <w:tab w:val="clear" w:pos="720"/>
          <w:tab w:val="num" w:pos="426"/>
        </w:tabs>
        <w:overflowPunct w:val="0"/>
        <w:autoSpaceDE w:val="0"/>
        <w:autoSpaceDN w:val="0"/>
        <w:adjustRightInd w:val="0"/>
        <w:ind w:left="426" w:hanging="426"/>
        <w:jc w:val="both"/>
        <w:textAlignment w:val="baseline"/>
        <w:rPr>
          <w:rStyle w:val="Szvegtrzs4"/>
          <w:b w:val="0"/>
          <w:bCs w:val="0"/>
          <w:color w:val="000000"/>
        </w:rPr>
      </w:pPr>
      <w:r w:rsidRPr="003A5439">
        <w:t xml:space="preserve">A Rendelet a következő 11/A. </w:t>
      </w:r>
      <w:proofErr w:type="gramStart"/>
      <w:r w:rsidRPr="003A5439">
        <w:t>§</w:t>
      </w:r>
      <w:proofErr w:type="spellStart"/>
      <w:r>
        <w:t>-sal</w:t>
      </w:r>
      <w:proofErr w:type="spellEnd"/>
      <w:r w:rsidRPr="003A5439">
        <w:t xml:space="preserve"> egészül ki: </w:t>
      </w:r>
      <w:r>
        <w:t xml:space="preserve">11/A.§ (1) </w:t>
      </w:r>
      <w:r w:rsidRPr="003A5439">
        <w:t xml:space="preserve">A képviselő-testület </w:t>
      </w:r>
      <w:r>
        <w:t xml:space="preserve">az </w:t>
      </w:r>
      <w:r w:rsidRPr="003A5439">
        <w:rPr>
          <w:rStyle w:val="Szvegtrzs4"/>
          <w:b w:val="0"/>
          <w:bCs w:val="0"/>
          <w:color w:val="000000"/>
        </w:rPr>
        <w:t>alapvető munkáltatói jogokat, így a</w:t>
      </w:r>
      <w:r w:rsidRPr="003A5439">
        <w:rPr>
          <w:rStyle w:val="Szvegtrzs4"/>
          <w:bCs w:val="0"/>
          <w:color w:val="000000"/>
        </w:rPr>
        <w:t xml:space="preserve"> </w:t>
      </w:r>
      <w:r w:rsidRPr="003A5439">
        <w:rPr>
          <w:color w:val="222222"/>
        </w:rPr>
        <w:t>kinevezés, a jogviszony megszüntetés, az áthelyezés, a fegyelmi és kártérítési eljárás, valamint a sérelemdíj megfizetésére irányuló eljárás megindítása, a fegyelmi büntetés, a kártérítés, a sérelemdíj, az összeférhetetlenség megállapítása, a kinevezés tartalmának módosítása jogát</w:t>
      </w:r>
      <w:r>
        <w:rPr>
          <w:color w:val="222222"/>
        </w:rPr>
        <w:t xml:space="preserve">, a polgármester </w:t>
      </w:r>
      <w:r>
        <w:rPr>
          <w:rStyle w:val="Szvegtrzs4"/>
          <w:b w:val="0"/>
          <w:bCs w:val="0"/>
          <w:color w:val="000000"/>
        </w:rPr>
        <w:t xml:space="preserve">az egyéb munkáltatói jogokat </w:t>
      </w:r>
      <w:r w:rsidRPr="003A5439">
        <w:t xml:space="preserve">az </w:t>
      </w:r>
      <w:r>
        <w:t xml:space="preserve">alpolgármester, az </w:t>
      </w:r>
      <w:r w:rsidRPr="003A5439">
        <w:t>intézményvezető</w:t>
      </w:r>
      <w:r>
        <w:t>k</w:t>
      </w:r>
      <w:r w:rsidRPr="003A5439">
        <w:t xml:space="preserve">, az </w:t>
      </w:r>
      <w:r w:rsidRPr="003A5439">
        <w:rPr>
          <w:rStyle w:val="Szvegtrzs4"/>
          <w:b w:val="0"/>
          <w:bCs w:val="0"/>
          <w:color w:val="000000"/>
        </w:rPr>
        <w:t>önkormányzat feladatkörébe tar</w:t>
      </w:r>
      <w:r w:rsidRPr="003A5439">
        <w:rPr>
          <w:rStyle w:val="Szvegtrzs4"/>
          <w:b w:val="0"/>
          <w:bCs w:val="0"/>
          <w:color w:val="000000"/>
        </w:rPr>
        <w:softHyphen/>
        <w:t>tozó közszolgáltatások ellátására foglalkoztatott, a közfoglalkoztatás keretében foglalkoztatott, az egyszerűsített</w:t>
      </w:r>
      <w:proofErr w:type="gramEnd"/>
      <w:r w:rsidRPr="003A5439">
        <w:rPr>
          <w:rStyle w:val="Szvegtrzs4"/>
          <w:b w:val="0"/>
          <w:bCs w:val="0"/>
          <w:color w:val="000000"/>
        </w:rPr>
        <w:t xml:space="preserve"> foglalkozta</w:t>
      </w:r>
      <w:r w:rsidRPr="003A5439">
        <w:rPr>
          <w:rStyle w:val="Szvegtrzs4"/>
          <w:b w:val="0"/>
          <w:bCs w:val="0"/>
          <w:color w:val="000000"/>
        </w:rPr>
        <w:softHyphen/>
        <w:t>tás céljára létesített munkaviszonyban foglalkoztatott, az alkalmi munkára, a megbízásos jogviszonyban foglalkoztatott munkavállalók tekintetében gyakorolja</w:t>
      </w:r>
      <w:r>
        <w:rPr>
          <w:rStyle w:val="Szvegtrzs4"/>
          <w:b w:val="0"/>
          <w:bCs w:val="0"/>
          <w:color w:val="000000"/>
        </w:rPr>
        <w:t xml:space="preserve">. </w:t>
      </w:r>
    </w:p>
    <w:p w:rsidR="009A43AF" w:rsidRDefault="009A43AF" w:rsidP="009A43AF">
      <w:pPr>
        <w:rPr>
          <w:rStyle w:val="Szvegtrzs4"/>
          <w:b w:val="0"/>
          <w:bCs w:val="0"/>
          <w:color w:val="000000"/>
        </w:rPr>
      </w:pPr>
    </w:p>
    <w:p w:rsidR="009A43AF" w:rsidRPr="009D784D" w:rsidRDefault="009A43AF" w:rsidP="009A43AF">
      <w:pPr>
        <w:numPr>
          <w:ilvl w:val="0"/>
          <w:numId w:val="1"/>
        </w:numPr>
        <w:tabs>
          <w:tab w:val="clear" w:pos="720"/>
          <w:tab w:val="num" w:pos="426"/>
          <w:tab w:val="num" w:pos="2160"/>
        </w:tabs>
        <w:overflowPunct w:val="0"/>
        <w:autoSpaceDE w:val="0"/>
        <w:autoSpaceDN w:val="0"/>
        <w:adjustRightInd w:val="0"/>
        <w:ind w:left="426" w:hanging="426"/>
        <w:jc w:val="both"/>
        <w:textAlignment w:val="baseline"/>
        <w:rPr>
          <w:rStyle w:val="Szvegtrzs4"/>
          <w:b w:val="0"/>
          <w:bCs w:val="0"/>
          <w:color w:val="000000"/>
        </w:rPr>
      </w:pPr>
      <w:r w:rsidRPr="009D784D">
        <w:t>A Rendelet a következő 11/B. §</w:t>
      </w:r>
      <w:proofErr w:type="spellStart"/>
      <w:r w:rsidRPr="009D784D">
        <w:t>-sal</w:t>
      </w:r>
      <w:proofErr w:type="spellEnd"/>
      <w:r w:rsidRPr="009D784D">
        <w:t xml:space="preserve"> egészül ki: 11/B.§ (1) A képviselő-testület dönt az általa jóváhagyott költségvetési előirányzatok közötti átcsoportosításról. </w:t>
      </w:r>
      <w:r w:rsidRPr="00D36775">
        <w:t>(2) A polgármester vásárlási előleg felvételéhez a képviselő-testület előzetes jóváhagyása és az alpolgármester aláírása szükséges. Egyéb vásárlási előleg felvételéhez az alpolgármester aláírása szükséges.</w:t>
      </w:r>
      <w:r>
        <w:t xml:space="preserve">  </w:t>
      </w:r>
      <w:r w:rsidRPr="009D784D">
        <w:t>(3) A forrásfelhasználást a képviselő-testület a költségvetési rendelet keretei között állapítja meg. (4) Az önkormányzat nevében a polgármester a képviselő-testület határozati formában kinyilvánított előzetes jóváhagyásával vállalhat kötelezettséget.</w:t>
      </w:r>
    </w:p>
    <w:p w:rsidR="009A43AF" w:rsidRDefault="009A43AF" w:rsidP="009A43AF"/>
    <w:p w:rsidR="009A43AF" w:rsidRPr="00DA74DF" w:rsidRDefault="009A43AF" w:rsidP="009A43AF">
      <w:pPr>
        <w:numPr>
          <w:ilvl w:val="0"/>
          <w:numId w:val="1"/>
        </w:numPr>
        <w:tabs>
          <w:tab w:val="clear" w:pos="720"/>
          <w:tab w:val="num" w:pos="426"/>
        </w:tabs>
        <w:overflowPunct w:val="0"/>
        <w:autoSpaceDE w:val="0"/>
        <w:autoSpaceDN w:val="0"/>
        <w:adjustRightInd w:val="0"/>
        <w:ind w:left="426" w:hanging="426"/>
        <w:textAlignment w:val="baseline"/>
      </w:pPr>
      <w:r w:rsidRPr="00B91516">
        <w:rPr>
          <w:bCs/>
        </w:rPr>
        <w:t xml:space="preserve">Hatályát </w:t>
      </w:r>
      <w:r>
        <w:rPr>
          <w:bCs/>
        </w:rPr>
        <w:t xml:space="preserve">veszti </w:t>
      </w:r>
      <w:r w:rsidRPr="00B91516">
        <w:rPr>
          <w:bCs/>
        </w:rPr>
        <w:t>a</w:t>
      </w:r>
      <w:r w:rsidRPr="00B91516">
        <w:t xml:space="preserve"> Rendelet 22. §</w:t>
      </w:r>
      <w:proofErr w:type="spellStart"/>
      <w:r w:rsidRPr="00B91516">
        <w:t>-a</w:t>
      </w:r>
      <w:proofErr w:type="spellEnd"/>
      <w:r w:rsidRPr="00B91516">
        <w:t>.</w:t>
      </w:r>
    </w:p>
    <w:p w:rsidR="009A43AF" w:rsidRDefault="009A43AF" w:rsidP="009A43AF"/>
    <w:p w:rsidR="009A43AF" w:rsidRPr="005F7046" w:rsidRDefault="009A43AF" w:rsidP="009A43AF">
      <w:pPr>
        <w:numPr>
          <w:ilvl w:val="0"/>
          <w:numId w:val="1"/>
        </w:numPr>
        <w:tabs>
          <w:tab w:val="clear" w:pos="720"/>
          <w:tab w:val="num" w:pos="426"/>
        </w:tabs>
        <w:overflowPunct w:val="0"/>
        <w:autoSpaceDE w:val="0"/>
        <w:autoSpaceDN w:val="0"/>
        <w:adjustRightInd w:val="0"/>
        <w:ind w:left="426" w:hanging="426"/>
        <w:jc w:val="both"/>
        <w:textAlignment w:val="baseline"/>
        <w:rPr>
          <w:rStyle w:val="Szvegtrzs4"/>
          <w:b w:val="0"/>
          <w:bCs w:val="0"/>
          <w:color w:val="000000"/>
        </w:rPr>
      </w:pPr>
      <w:r w:rsidRPr="005F7046">
        <w:t>A Rendelet a következő 24/A. §</w:t>
      </w:r>
      <w:proofErr w:type="spellStart"/>
      <w:r w:rsidRPr="005F7046">
        <w:t>-sal</w:t>
      </w:r>
      <w:proofErr w:type="spellEnd"/>
      <w:r w:rsidRPr="005F7046">
        <w:t xml:space="preserve"> egészül ki: 24/A.§ </w:t>
      </w:r>
      <w:proofErr w:type="spellStart"/>
      <w:r w:rsidRPr="005F7046">
        <w:t>A</w:t>
      </w:r>
      <w:proofErr w:type="spellEnd"/>
      <w:r w:rsidRPr="005F7046">
        <w:t xml:space="preserve"> polgármester</w:t>
      </w:r>
      <w:r w:rsidRPr="005F7046">
        <w:rPr>
          <w:rStyle w:val="Szvegtrzs2Exact"/>
          <w:color w:val="000000"/>
        </w:rPr>
        <w:t xml:space="preserve"> a jegyzőt megillető kinevezés, vezetői megbízás, felmentés, vezetői megbízás visszavonása, jutalmazás tekintetében a közös hivatal tisztségviselői és egyéb munkavállalói körében az egyetértési jogát nem kívánja gyakorolni, egyetértési jogáról lemond.</w:t>
      </w:r>
    </w:p>
    <w:p w:rsidR="009A43AF" w:rsidRPr="005F7046" w:rsidRDefault="009A43AF" w:rsidP="009A43AF"/>
    <w:p w:rsidR="009A43AF" w:rsidRPr="00495703" w:rsidRDefault="009A43AF" w:rsidP="009A43AF">
      <w:pPr>
        <w:numPr>
          <w:ilvl w:val="0"/>
          <w:numId w:val="1"/>
        </w:numPr>
        <w:tabs>
          <w:tab w:val="clear" w:pos="720"/>
          <w:tab w:val="num" w:pos="426"/>
        </w:tabs>
        <w:overflowPunct w:val="0"/>
        <w:autoSpaceDE w:val="0"/>
        <w:autoSpaceDN w:val="0"/>
        <w:adjustRightInd w:val="0"/>
        <w:ind w:left="426" w:hanging="426"/>
        <w:jc w:val="both"/>
        <w:textAlignment w:val="baseline"/>
      </w:pPr>
      <w:r w:rsidRPr="00495703">
        <w:t>A Rendelet 35.§</w:t>
      </w:r>
      <w:proofErr w:type="spellStart"/>
      <w:r w:rsidRPr="00495703">
        <w:t>-ának</w:t>
      </w:r>
      <w:proofErr w:type="spellEnd"/>
      <w:r w:rsidRPr="00495703">
        <w:t xml:space="preserve"> szövege helyébe a következő szöveg lép: A képviselő-testület évente legalább hat alkalommal ülést tart, amelyek tervezett időpontjait a munkatervben jelöli meg. A munkatervi javaslatot féléves időszakra, a bizottság véleményezésével a polgármester terjeszti a képviselő-testület elé legkésőbb a tárgyév február és július hónapjának utolsó napjáig.</w:t>
      </w:r>
    </w:p>
    <w:p w:rsidR="009A43AF" w:rsidRPr="00495703" w:rsidRDefault="009A43AF" w:rsidP="009A43AF"/>
    <w:p w:rsidR="009A43AF" w:rsidRPr="00495703" w:rsidRDefault="009A43AF" w:rsidP="009A43AF">
      <w:pPr>
        <w:numPr>
          <w:ilvl w:val="0"/>
          <w:numId w:val="1"/>
        </w:numPr>
        <w:tabs>
          <w:tab w:val="clear" w:pos="720"/>
          <w:tab w:val="num" w:pos="426"/>
        </w:tabs>
        <w:overflowPunct w:val="0"/>
        <w:autoSpaceDE w:val="0"/>
        <w:autoSpaceDN w:val="0"/>
        <w:adjustRightInd w:val="0"/>
        <w:ind w:left="426" w:hanging="426"/>
        <w:jc w:val="both"/>
        <w:textAlignment w:val="baseline"/>
      </w:pPr>
      <w:r w:rsidRPr="00495703">
        <w:t>A Rendelet 38.§</w:t>
      </w:r>
      <w:proofErr w:type="spellStart"/>
      <w:r w:rsidRPr="00495703">
        <w:t>-a</w:t>
      </w:r>
      <w:proofErr w:type="spellEnd"/>
      <w:r w:rsidRPr="00495703">
        <w:t xml:space="preserve"> (3) bekezdésének szövege helyébe a következő szöveg lép: A rendes ülésre szóló meghívót a képviselő-testület ülésének napját megelőzően legalább 2 nappal, rendkívüli ülés előtt 1 nappal kell kézbesíteni.</w:t>
      </w:r>
    </w:p>
    <w:p w:rsidR="009A43AF" w:rsidRPr="00495703" w:rsidRDefault="009A43AF" w:rsidP="009A43AF">
      <w:pPr>
        <w:jc w:val="both"/>
      </w:pPr>
    </w:p>
    <w:p w:rsidR="009A43AF" w:rsidRPr="00494F5E" w:rsidRDefault="009A43AF" w:rsidP="009A43AF">
      <w:pPr>
        <w:numPr>
          <w:ilvl w:val="0"/>
          <w:numId w:val="1"/>
        </w:numPr>
        <w:tabs>
          <w:tab w:val="clear" w:pos="720"/>
          <w:tab w:val="num" w:pos="426"/>
        </w:tabs>
        <w:overflowPunct w:val="0"/>
        <w:autoSpaceDE w:val="0"/>
        <w:autoSpaceDN w:val="0"/>
        <w:adjustRightInd w:val="0"/>
        <w:ind w:left="426" w:hanging="426"/>
        <w:jc w:val="both"/>
        <w:textAlignment w:val="baseline"/>
        <w:rPr>
          <w:rFonts w:ascii="Arial" w:hAnsi="Arial" w:cs="Arial"/>
          <w:sz w:val="16"/>
          <w:szCs w:val="16"/>
        </w:rPr>
      </w:pPr>
      <w:r w:rsidRPr="00495703">
        <w:t>A Rendelet 11</w:t>
      </w:r>
      <w:r>
        <w:t>2</w:t>
      </w:r>
      <w:r w:rsidRPr="00495703">
        <w:t>.§</w:t>
      </w:r>
      <w:proofErr w:type="spellStart"/>
      <w:r w:rsidRPr="00495703">
        <w:t>-ának</w:t>
      </w:r>
      <w:proofErr w:type="spellEnd"/>
      <w:r w:rsidRPr="00495703">
        <w:t xml:space="preserve"> szövege helyébe a következő szöveg lép: A bizottság a képviselő-testület által átruházott hatáskörben Települési támogatást nyújt </w:t>
      </w:r>
      <w:r w:rsidRPr="00495703">
        <w:rPr>
          <w:iCs/>
        </w:rPr>
        <w:t>a</w:t>
      </w:r>
      <w:r w:rsidRPr="00495703">
        <w:t xml:space="preserve"> </w:t>
      </w:r>
      <w:r w:rsidRPr="00495703">
        <w:rPr>
          <w:sz w:val="23"/>
          <w:szCs w:val="23"/>
        </w:rPr>
        <w:t xml:space="preserve">1993. évi III. tv. 45. § </w:t>
      </w:r>
      <w:r w:rsidRPr="00495703">
        <w:t>rendelkezései alapján a szociális ellátásokról szóló önkormányzati rendeletben meghatározott feltételek szerint.</w:t>
      </w:r>
    </w:p>
    <w:p w:rsidR="009A43AF" w:rsidRDefault="009A43AF" w:rsidP="009A43AF">
      <w:pPr>
        <w:overflowPunct w:val="0"/>
        <w:autoSpaceDE w:val="0"/>
        <w:autoSpaceDN w:val="0"/>
        <w:adjustRightInd w:val="0"/>
        <w:jc w:val="both"/>
        <w:textAlignment w:val="baseline"/>
      </w:pPr>
    </w:p>
    <w:p w:rsidR="009A43AF" w:rsidRPr="00833C5E" w:rsidRDefault="009A43AF" w:rsidP="009A43AF">
      <w:pPr>
        <w:numPr>
          <w:ilvl w:val="0"/>
          <w:numId w:val="1"/>
        </w:numPr>
        <w:tabs>
          <w:tab w:val="clear" w:pos="720"/>
          <w:tab w:val="num" w:pos="426"/>
        </w:tabs>
        <w:overflowPunct w:val="0"/>
        <w:autoSpaceDE w:val="0"/>
        <w:autoSpaceDN w:val="0"/>
        <w:adjustRightInd w:val="0"/>
        <w:ind w:left="426" w:hanging="426"/>
        <w:jc w:val="both"/>
        <w:textAlignment w:val="baseline"/>
        <w:rPr>
          <w:rFonts w:ascii="Arial" w:hAnsi="Arial" w:cs="Arial"/>
          <w:sz w:val="16"/>
          <w:szCs w:val="16"/>
        </w:rPr>
      </w:pPr>
      <w:r>
        <w:lastRenderedPageBreak/>
        <w:t>A Rendelet 11. §</w:t>
      </w:r>
      <w:proofErr w:type="spellStart"/>
      <w:r>
        <w:t>-ának</w:t>
      </w:r>
      <w:proofErr w:type="spellEnd"/>
      <w:r>
        <w:t xml:space="preserve"> szövege helyébe a következő szöveg lép:</w:t>
      </w:r>
      <w:r w:rsidRPr="00494F5E">
        <w:t xml:space="preserve"> </w:t>
      </w:r>
      <w:r w:rsidRPr="00833C5E">
        <w:t xml:space="preserve">A képviselő-testület meghatározott önkormányzati feladatok ellátására Ügyrendi-bizottságot hoz létre. A bizottság tagjainak száma </w:t>
      </w:r>
      <w:r>
        <w:t>5</w:t>
      </w:r>
      <w:r w:rsidRPr="00833C5E">
        <w:t xml:space="preserve"> fő.</w:t>
      </w:r>
    </w:p>
    <w:p w:rsidR="009A43AF" w:rsidRDefault="009A43AF" w:rsidP="009A43AF"/>
    <w:p w:rsidR="009A43AF" w:rsidRDefault="009A43AF" w:rsidP="009A43AF">
      <w:pPr>
        <w:numPr>
          <w:ilvl w:val="0"/>
          <w:numId w:val="1"/>
        </w:numPr>
        <w:tabs>
          <w:tab w:val="clear" w:pos="720"/>
          <w:tab w:val="num" w:pos="426"/>
        </w:tabs>
        <w:overflowPunct w:val="0"/>
        <w:autoSpaceDE w:val="0"/>
        <w:autoSpaceDN w:val="0"/>
        <w:adjustRightInd w:val="0"/>
        <w:ind w:left="426" w:hanging="426"/>
        <w:textAlignment w:val="baseline"/>
      </w:pPr>
      <w:r>
        <w:t>Hatályát veszti a Rendelet 2. és 3. melléklete.</w:t>
      </w:r>
    </w:p>
    <w:p w:rsidR="009A43AF" w:rsidRDefault="009A43AF" w:rsidP="009A43AF"/>
    <w:p w:rsidR="009A43AF" w:rsidRDefault="009A43AF" w:rsidP="009A43AF">
      <w:pPr>
        <w:numPr>
          <w:ilvl w:val="0"/>
          <w:numId w:val="1"/>
        </w:numPr>
        <w:tabs>
          <w:tab w:val="clear" w:pos="720"/>
          <w:tab w:val="num" w:pos="426"/>
        </w:tabs>
        <w:overflowPunct w:val="0"/>
        <w:autoSpaceDE w:val="0"/>
        <w:autoSpaceDN w:val="0"/>
        <w:adjustRightInd w:val="0"/>
        <w:ind w:left="426" w:hanging="426"/>
        <w:textAlignment w:val="baseline"/>
      </w:pPr>
      <w:r>
        <w:t>Ez a rendelet a kihirdetését követő napon lép hatályba, és az azt követő napon hatályát veszti.</w:t>
      </w:r>
    </w:p>
    <w:p w:rsidR="009A43AF" w:rsidRDefault="009A43AF" w:rsidP="009A43AF"/>
    <w:p w:rsidR="009A43AF" w:rsidRDefault="009A43AF" w:rsidP="009A43AF"/>
    <w:p w:rsidR="009A43AF" w:rsidRDefault="009A43AF" w:rsidP="009A43AF"/>
    <w:p w:rsidR="009A43AF" w:rsidRDefault="009A43AF" w:rsidP="009A43AF">
      <w:pPr>
        <w:ind w:left="1560"/>
        <w:rPr>
          <w:color w:val="000000"/>
        </w:rPr>
      </w:pPr>
    </w:p>
    <w:p w:rsidR="009A43AF" w:rsidRDefault="009A43AF" w:rsidP="009A43AF">
      <w:pPr>
        <w:jc w:val="center"/>
        <w:rPr>
          <w:color w:val="000000"/>
        </w:rPr>
      </w:pPr>
      <w:r>
        <w:rPr>
          <w:color w:val="000000"/>
        </w:rPr>
        <w:t>……………………………………                                     ……………………………………</w:t>
      </w:r>
    </w:p>
    <w:p w:rsidR="009A43AF" w:rsidRDefault="009A43AF" w:rsidP="009A43AF">
      <w:pPr>
        <w:jc w:val="center"/>
      </w:pPr>
      <w:proofErr w:type="gramStart"/>
      <w:r>
        <w:rPr>
          <w:color w:val="000000"/>
        </w:rPr>
        <w:t>p</w:t>
      </w:r>
      <w:r>
        <w:t>olgármester</w:t>
      </w:r>
      <w:proofErr w:type="gramEnd"/>
      <w:r>
        <w:tab/>
        <w:t xml:space="preserve">                                                                                     jegyző</w:t>
      </w:r>
    </w:p>
    <w:p w:rsidR="00A876DB" w:rsidRDefault="00A876D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p w:rsidR="00600B8B" w:rsidRDefault="00600B8B" w:rsidP="00600B8B">
      <w:pPr>
        <w:pStyle w:val="Cmsor1"/>
        <w:spacing w:after="165" w:line="360" w:lineRule="atLeast"/>
        <w:textAlignment w:val="top"/>
        <w:rPr>
          <w:rFonts w:ascii="Helvetica" w:hAnsi="Helvetica" w:cs="Helvetica"/>
          <w:caps/>
          <w:color w:val="444444"/>
          <w:spacing w:val="15"/>
          <w:sz w:val="24"/>
        </w:rPr>
      </w:pPr>
      <w:r>
        <w:rPr>
          <w:rFonts w:ascii="Helvetica" w:hAnsi="Helvetica" w:cs="Helvetica"/>
          <w:caps/>
          <w:color w:val="444444"/>
          <w:spacing w:val="15"/>
          <w:sz w:val="24"/>
        </w:rPr>
        <w:lastRenderedPageBreak/>
        <w:t>ÁLMOSD KÖZSÉG ÖNKORMÁNYZATA KÉPVISELŐ-TESTÜLETÉNEK</w:t>
      </w:r>
    </w:p>
    <w:p w:rsidR="00600B8B" w:rsidRDefault="00600B8B" w:rsidP="00600B8B">
      <w:pPr>
        <w:pStyle w:val="Cmsor1"/>
        <w:spacing w:after="165" w:line="360" w:lineRule="atLeast"/>
        <w:textAlignment w:val="top"/>
        <w:rPr>
          <w:rFonts w:ascii="Helvetica" w:hAnsi="Helvetica" w:cs="Helvetica"/>
          <w:caps/>
          <w:color w:val="444444"/>
          <w:spacing w:val="15"/>
          <w:sz w:val="24"/>
        </w:rPr>
      </w:pPr>
      <w:r>
        <w:rPr>
          <w:rFonts w:ascii="Helvetica" w:hAnsi="Helvetica" w:cs="Helvetica"/>
          <w:caps/>
          <w:color w:val="444444"/>
          <w:spacing w:val="15"/>
          <w:sz w:val="24"/>
        </w:rPr>
        <w:t>4/2016. (III.16.) ÖNKORMÁNYZATI RENDELETE</w:t>
      </w:r>
    </w:p>
    <w:p w:rsidR="00600B8B" w:rsidRDefault="00600B8B" w:rsidP="00600B8B">
      <w:pPr>
        <w:pStyle w:val="Cmsor1"/>
        <w:spacing w:after="165" w:line="360" w:lineRule="atLeast"/>
        <w:textAlignment w:val="top"/>
        <w:rPr>
          <w:rFonts w:ascii="Helvetica" w:hAnsi="Helvetica" w:cs="Helvetica"/>
          <w:caps/>
          <w:color w:val="444444"/>
          <w:spacing w:val="15"/>
          <w:sz w:val="24"/>
        </w:rPr>
      </w:pPr>
      <w:r>
        <w:rPr>
          <w:rFonts w:ascii="Helvetica" w:hAnsi="Helvetica" w:cs="Helvetica"/>
          <w:caps/>
          <w:color w:val="444444"/>
          <w:spacing w:val="15"/>
          <w:sz w:val="24"/>
        </w:rPr>
        <w:t>ÁLMOSD KÖZSÉG ÖNKORMÁNYZATÁNAK SZERVEZETI ÉS MŰKÖDÉSI SZABÁLYZATÁRÓL</w:t>
      </w:r>
    </w:p>
    <w:p w:rsidR="00600B8B" w:rsidRDefault="00600B8B" w:rsidP="00600B8B">
      <w:pPr>
        <w:pStyle w:val="Cmsor1"/>
        <w:spacing w:after="165" w:line="360" w:lineRule="atLeast"/>
        <w:textAlignment w:val="top"/>
        <w:rPr>
          <w:rFonts w:ascii="Helvetica" w:hAnsi="Helvetica" w:cs="Helvetica"/>
          <w:caps/>
          <w:color w:val="444444"/>
          <w:spacing w:val="15"/>
          <w:sz w:val="24"/>
        </w:rPr>
      </w:pPr>
      <w:r>
        <w:rPr>
          <w:rFonts w:ascii="Helvetica" w:hAnsi="Helvetica" w:cs="Helvetica"/>
          <w:caps/>
          <w:color w:val="444444"/>
          <w:spacing w:val="15"/>
          <w:sz w:val="24"/>
        </w:rPr>
        <w:t>EGYSÉGES SZERKEZETBEN AZ </w:t>
      </w:r>
      <w:r>
        <w:rPr>
          <w:rStyle w:val="Kiemels2"/>
          <w:rFonts w:ascii="Helvetica" w:hAnsi="Helvetica" w:cs="Helvetica"/>
          <w:b/>
          <w:bCs w:val="0"/>
          <w:caps/>
          <w:color w:val="444444"/>
          <w:spacing w:val="15"/>
          <w:sz w:val="24"/>
        </w:rPr>
        <w:t>5/2016. (IV./22.) ÖNKORMÁNYZATI RENDELETTEL</w:t>
      </w:r>
      <w:r>
        <w:rPr>
          <w:rFonts w:ascii="Helvetica" w:hAnsi="Helvetica" w:cs="Helvetica"/>
          <w:caps/>
          <w:color w:val="444444"/>
          <w:spacing w:val="15"/>
          <w:sz w:val="24"/>
        </w:rPr>
        <w:t> </w:t>
      </w:r>
    </w:p>
    <w:p w:rsidR="00600B8B" w:rsidRDefault="00600B8B" w:rsidP="00600B8B">
      <w:pPr>
        <w:pStyle w:val="Cmsor1"/>
        <w:spacing w:after="165" w:line="360" w:lineRule="atLeast"/>
        <w:textAlignment w:val="top"/>
        <w:rPr>
          <w:rFonts w:ascii="Helvetica" w:hAnsi="Helvetica" w:cs="Helvetica"/>
          <w:caps/>
          <w:color w:val="444444"/>
          <w:spacing w:val="15"/>
          <w:sz w:val="24"/>
        </w:rPr>
      </w:pPr>
    </w:p>
    <w:p w:rsidR="00600B8B" w:rsidRDefault="00600B8B" w:rsidP="00600B8B">
      <w:pPr>
        <w:pStyle w:val="Cmsor1"/>
        <w:spacing w:after="165" w:line="360" w:lineRule="atLeast"/>
        <w:textAlignment w:val="top"/>
        <w:rPr>
          <w:rFonts w:ascii="Helvetica" w:hAnsi="Helvetica" w:cs="Helvetica"/>
          <w:caps/>
          <w:color w:val="444444"/>
          <w:spacing w:val="15"/>
          <w:sz w:val="24"/>
        </w:rPr>
      </w:pPr>
      <w:r>
        <w:rPr>
          <w:rFonts w:ascii="Helvetica" w:hAnsi="Helvetica" w:cs="Helvetica"/>
          <w:caps/>
          <w:color w:val="444444"/>
          <w:spacing w:val="15"/>
          <w:sz w:val="24"/>
        </w:rPr>
        <w:t>ÁLMOSD KÖZSÉG ÖNKORMÁNYZATÁNAK KÉPVISELŐ-TESTÜLETE AZ ALAPTÖRVÉNY 32. CIKK (2) BEKEZDÉSÉBEN MEGHATÁROZOTT EREDETI JOGALKOTÓI HATÁSKÖRÉBEN ÉS AZ ALAPTÖRVÉNY 32. CIKK (1) BEKEZDÉSÉNEK D) PONTJÁBAN MEGHATÁROZOTT FELADATKÖRÉBEN ELJÁRVA A KÖVETKEZŐKET RENDELI EL:</w:t>
      </w:r>
    </w:p>
    <w:p w:rsidR="00600B8B" w:rsidRDefault="00600B8B" w:rsidP="00600B8B">
      <w:pPr>
        <w:pStyle w:val="NormlWeb"/>
        <w:spacing w:before="0" w:beforeAutospacing="0" w:after="0" w:afterAutospacing="0" w:line="270" w:lineRule="atLeast"/>
        <w:jc w:val="center"/>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jc w:val="center"/>
        <w:textAlignment w:val="top"/>
        <w:rPr>
          <w:rFonts w:ascii="Arial" w:hAnsi="Arial" w:cs="Arial"/>
          <w:color w:val="000000"/>
          <w:sz w:val="20"/>
          <w:szCs w:val="20"/>
        </w:rPr>
      </w:pPr>
    </w:p>
    <w:p w:rsidR="00600B8B" w:rsidRDefault="00600B8B" w:rsidP="00600B8B">
      <w:pPr>
        <w:numPr>
          <w:ilvl w:val="0"/>
          <w:numId w:val="2"/>
        </w:numPr>
        <w:shd w:val="clear" w:color="auto" w:fill="FFFFFF"/>
        <w:spacing w:line="270" w:lineRule="atLeast"/>
        <w:ind w:left="0"/>
        <w:jc w:val="center"/>
        <w:textAlignment w:val="top"/>
        <w:rPr>
          <w:rFonts w:ascii="Arial" w:hAnsi="Arial" w:cs="Arial"/>
          <w:color w:val="000000"/>
          <w:sz w:val="20"/>
          <w:szCs w:val="20"/>
        </w:rPr>
      </w:pPr>
      <w:r>
        <w:rPr>
          <w:rFonts w:ascii="Arial" w:hAnsi="Arial" w:cs="Arial"/>
          <w:color w:val="000000"/>
          <w:sz w:val="20"/>
          <w:szCs w:val="20"/>
        </w:rPr>
        <w:t>Fejezet</w:t>
      </w:r>
    </w:p>
    <w:p w:rsidR="00600B8B" w:rsidRDefault="00600B8B" w:rsidP="00600B8B">
      <w:pPr>
        <w:pStyle w:val="NormlWeb"/>
        <w:spacing w:before="0" w:beforeAutospacing="0" w:after="0" w:afterAutospacing="0" w:line="270" w:lineRule="atLeast"/>
        <w:ind w:left="3960"/>
        <w:jc w:val="both"/>
        <w:textAlignment w:val="top"/>
        <w:rPr>
          <w:rFonts w:ascii="Arial" w:hAnsi="Arial" w:cs="Arial"/>
          <w:color w:val="000000"/>
          <w:sz w:val="20"/>
          <w:szCs w:val="20"/>
        </w:rPr>
      </w:pPr>
      <w:r>
        <w:rPr>
          <w:rFonts w:ascii="Arial" w:hAnsi="Arial" w:cs="Arial"/>
          <w:color w:val="000000"/>
          <w:sz w:val="20"/>
          <w:szCs w:val="20"/>
        </w:rPr>
        <w:t>Általános rendelkezések</w:t>
      </w:r>
    </w:p>
    <w:p w:rsidR="00600B8B" w:rsidRDefault="00600B8B" w:rsidP="00600B8B">
      <w:pPr>
        <w:pStyle w:val="NormlWeb"/>
        <w:spacing w:before="0" w:beforeAutospacing="0" w:after="0" w:afterAutospacing="0" w:line="270" w:lineRule="atLeast"/>
        <w:ind w:left="354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 §           </w:t>
      </w:r>
      <w:r>
        <w:rPr>
          <w:rStyle w:val="apple-converted-space"/>
          <w:rFonts w:ascii="Arial" w:hAnsi="Arial" w:cs="Arial"/>
          <w:b/>
          <w:bCs/>
          <w:color w:val="000000"/>
          <w:sz w:val="20"/>
          <w:szCs w:val="20"/>
        </w:rPr>
        <w:t> </w:t>
      </w:r>
      <w:r>
        <w:rPr>
          <w:rFonts w:ascii="Arial" w:hAnsi="Arial" w:cs="Arial"/>
          <w:color w:val="000000"/>
          <w:sz w:val="20"/>
          <w:szCs w:val="20"/>
        </w:rPr>
        <w:t>Az önkormányzat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hivatalos megnevezése:</w:t>
      </w: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r>
        <w:rPr>
          <w:rFonts w:ascii="Arial" w:hAnsi="Arial" w:cs="Arial"/>
          <w:color w:val="000000"/>
          <w:sz w:val="20"/>
          <w:szCs w:val="20"/>
        </w:rPr>
        <w:t>             Álmosd Község Önkormányzata (a továbbiakban: önkormányzat)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(2)Képviselő-testületének hivatalos megnevezése:</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       Álmosd Község Önkormányzatának Képviselő-testülete (a továbbiakban: képviselő-testület)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w:t>
      </w:r>
      <w:proofErr w:type="gramStart"/>
      <w:r>
        <w:rPr>
          <w:rFonts w:ascii="Arial" w:hAnsi="Arial" w:cs="Arial"/>
          <w:color w:val="000000"/>
          <w:sz w:val="20"/>
          <w:szCs w:val="20"/>
        </w:rPr>
        <w:t>)székhelye</w:t>
      </w:r>
      <w:proofErr w:type="gramEnd"/>
      <w:r>
        <w:rPr>
          <w:rFonts w:ascii="Arial" w:hAnsi="Arial" w:cs="Arial"/>
          <w:color w:val="000000"/>
          <w:sz w:val="20"/>
          <w:szCs w:val="20"/>
        </w:rPr>
        <w:t>:</w:t>
      </w: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r>
        <w:rPr>
          <w:rFonts w:ascii="Arial" w:hAnsi="Arial" w:cs="Arial"/>
          <w:color w:val="000000"/>
          <w:sz w:val="20"/>
          <w:szCs w:val="20"/>
        </w:rPr>
        <w:t>             4285 Álmosd, Fő utca 10.</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(4)Képviselő-testülete hivatalának elnevezése:</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        Álmosdi Közös Önkormányzat Polgármesteri Hivatala (a továbbiakban: Polgármesteri Hivatal)</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(5</w:t>
      </w:r>
      <w:proofErr w:type="gramStart"/>
      <w:r>
        <w:rPr>
          <w:rFonts w:ascii="Arial" w:hAnsi="Arial" w:cs="Arial"/>
          <w:color w:val="000000"/>
          <w:sz w:val="20"/>
          <w:szCs w:val="20"/>
        </w:rPr>
        <w:t>)működési</w:t>
      </w:r>
      <w:proofErr w:type="gramEnd"/>
      <w:r>
        <w:rPr>
          <w:rFonts w:ascii="Arial" w:hAnsi="Arial" w:cs="Arial"/>
          <w:color w:val="000000"/>
          <w:sz w:val="20"/>
          <w:szCs w:val="20"/>
        </w:rPr>
        <w:t xml:space="preserve"> területe:</w:t>
      </w:r>
    </w:p>
    <w:p w:rsidR="00600B8B" w:rsidRDefault="00600B8B" w:rsidP="00600B8B">
      <w:pPr>
        <w:pStyle w:val="NormlWeb"/>
        <w:spacing w:before="0" w:beforeAutospacing="0" w:after="0" w:afterAutospacing="0" w:line="270" w:lineRule="atLeast"/>
        <w:ind w:left="426"/>
        <w:textAlignment w:val="top"/>
        <w:rPr>
          <w:rFonts w:ascii="Arial" w:hAnsi="Arial" w:cs="Arial"/>
          <w:color w:val="000000"/>
          <w:sz w:val="20"/>
          <w:szCs w:val="20"/>
        </w:rPr>
      </w:pPr>
      <w:r>
        <w:rPr>
          <w:rFonts w:ascii="Arial" w:hAnsi="Arial" w:cs="Arial"/>
          <w:color w:val="000000"/>
          <w:sz w:val="20"/>
          <w:szCs w:val="20"/>
        </w:rPr>
        <w:t>                   Álmosd Község közigazgatási területe</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(6</w:t>
      </w:r>
      <w:proofErr w:type="gramStart"/>
      <w:r>
        <w:rPr>
          <w:rFonts w:ascii="Arial" w:hAnsi="Arial" w:cs="Arial"/>
          <w:color w:val="000000"/>
          <w:sz w:val="20"/>
          <w:szCs w:val="20"/>
        </w:rPr>
        <w:t>)hivatalos</w:t>
      </w:r>
      <w:proofErr w:type="gramEnd"/>
      <w:r>
        <w:rPr>
          <w:rFonts w:ascii="Arial" w:hAnsi="Arial" w:cs="Arial"/>
          <w:color w:val="000000"/>
          <w:sz w:val="20"/>
          <w:szCs w:val="20"/>
        </w:rPr>
        <w:t xml:space="preserve"> internetes honlapja:</w:t>
      </w: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r>
        <w:rPr>
          <w:rFonts w:ascii="Arial" w:hAnsi="Arial" w:cs="Arial"/>
          <w:color w:val="000000"/>
          <w:sz w:val="20"/>
          <w:szCs w:val="20"/>
        </w:rPr>
        <w:t>             </w:t>
      </w:r>
      <w:hyperlink r:id="rId5" w:history="1">
        <w:r>
          <w:rPr>
            <w:rStyle w:val="Hiperhivatkozs"/>
            <w:rFonts w:ascii="Arial" w:hAnsi="Arial" w:cs="Arial"/>
            <w:sz w:val="20"/>
            <w:szCs w:val="20"/>
          </w:rPr>
          <w:t>www.almosd.hu</w:t>
        </w:r>
      </w:hyperlink>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(7</w:t>
      </w:r>
      <w:proofErr w:type="gramStart"/>
      <w:r>
        <w:rPr>
          <w:rFonts w:ascii="Arial" w:hAnsi="Arial" w:cs="Arial"/>
          <w:color w:val="000000"/>
          <w:sz w:val="20"/>
          <w:szCs w:val="20"/>
        </w:rPr>
        <w:t>)elektronikus</w:t>
      </w:r>
      <w:proofErr w:type="gramEnd"/>
      <w:r>
        <w:rPr>
          <w:rFonts w:ascii="Arial" w:hAnsi="Arial" w:cs="Arial"/>
          <w:color w:val="000000"/>
          <w:sz w:val="20"/>
          <w:szCs w:val="20"/>
        </w:rPr>
        <w:t xml:space="preserve"> levélcíme:</w:t>
      </w: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r>
        <w:rPr>
          <w:rFonts w:ascii="Arial" w:hAnsi="Arial" w:cs="Arial"/>
          <w:color w:val="000000"/>
          <w:sz w:val="20"/>
          <w:szCs w:val="20"/>
        </w:rPr>
        <w:t>             </w:t>
      </w:r>
      <w:hyperlink r:id="rId6" w:history="1">
        <w:r>
          <w:rPr>
            <w:rStyle w:val="Hiperhivatkozs"/>
            <w:rFonts w:ascii="Arial" w:hAnsi="Arial" w:cs="Arial"/>
            <w:sz w:val="20"/>
            <w:szCs w:val="20"/>
          </w:rPr>
          <w:t>almosdhivatal@gmail.com</w:t>
        </w:r>
      </w:hyperlink>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2. §           </w:t>
      </w:r>
      <w:r>
        <w:rPr>
          <w:rStyle w:val="apple-converted-space"/>
          <w:rFonts w:ascii="Arial" w:hAnsi="Arial" w:cs="Arial"/>
          <w:b/>
          <w:bCs/>
          <w:color w:val="000000"/>
          <w:sz w:val="20"/>
          <w:szCs w:val="20"/>
        </w:rPr>
        <w:t> </w:t>
      </w:r>
      <w:r>
        <w:rPr>
          <w:rFonts w:ascii="Arial" w:hAnsi="Arial" w:cs="Arial"/>
          <w:color w:val="000000"/>
          <w:sz w:val="20"/>
          <w:szCs w:val="20"/>
        </w:rPr>
        <w:t>A képviselő-testület tagjainak száma a polgármesterrel együtt 7 fő.</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3. §           </w:t>
      </w:r>
      <w:r>
        <w:rPr>
          <w:rStyle w:val="apple-converted-space"/>
          <w:rFonts w:ascii="Arial" w:hAnsi="Arial" w:cs="Arial"/>
          <w:b/>
          <w:bCs/>
          <w:color w:val="000000"/>
          <w:sz w:val="20"/>
          <w:szCs w:val="20"/>
        </w:rPr>
        <w:t> </w:t>
      </w:r>
      <w:r>
        <w:rPr>
          <w:rFonts w:ascii="Arial" w:hAnsi="Arial" w:cs="Arial"/>
          <w:color w:val="000000"/>
          <w:sz w:val="20"/>
          <w:szCs w:val="20"/>
        </w:rPr>
        <w:t>Az önkormányzati feladatok ellátását a képviselő-testület és szervei biztosítják. A képviselő-testületének szervei:</w:t>
      </w:r>
    </w:p>
    <w:p w:rsidR="00600B8B" w:rsidRDefault="00600B8B" w:rsidP="00600B8B">
      <w:pPr>
        <w:pStyle w:val="NormlWeb"/>
        <w:spacing w:before="0" w:beforeAutospacing="0" w:after="0" w:afterAutospacing="0" w:line="270" w:lineRule="atLeast"/>
        <w:ind w:left="460"/>
        <w:textAlignment w:val="top"/>
        <w:rPr>
          <w:rFonts w:ascii="Arial" w:hAnsi="Arial" w:cs="Arial"/>
          <w:color w:val="000000"/>
          <w:sz w:val="20"/>
          <w:szCs w:val="20"/>
        </w:rPr>
      </w:pPr>
      <w:proofErr w:type="gramStart"/>
      <w:r>
        <w:rPr>
          <w:rFonts w:ascii="Arial" w:hAnsi="Arial" w:cs="Arial"/>
          <w:color w:val="000000"/>
          <w:sz w:val="20"/>
          <w:szCs w:val="20"/>
        </w:rPr>
        <w:t>a</w:t>
      </w:r>
      <w:proofErr w:type="gramEnd"/>
      <w:r>
        <w:rPr>
          <w:rFonts w:ascii="Arial" w:hAnsi="Arial" w:cs="Arial"/>
          <w:color w:val="000000"/>
          <w:sz w:val="20"/>
          <w:szCs w:val="20"/>
        </w:rPr>
        <w:t xml:space="preserve">) </w:t>
      </w:r>
      <w:proofErr w:type="spellStart"/>
      <w:r>
        <w:rPr>
          <w:rFonts w:ascii="Arial" w:hAnsi="Arial" w:cs="Arial"/>
          <w:color w:val="000000"/>
          <w:sz w:val="20"/>
          <w:szCs w:val="20"/>
        </w:rPr>
        <w:t>a</w:t>
      </w:r>
      <w:proofErr w:type="spellEnd"/>
      <w:r>
        <w:rPr>
          <w:rFonts w:ascii="Arial" w:hAnsi="Arial" w:cs="Arial"/>
          <w:color w:val="000000"/>
          <w:sz w:val="20"/>
          <w:szCs w:val="20"/>
        </w:rPr>
        <w:t xml:space="preserve"> polgármester</w:t>
      </w:r>
    </w:p>
    <w:p w:rsidR="00600B8B" w:rsidRDefault="00600B8B" w:rsidP="00600B8B">
      <w:pPr>
        <w:pStyle w:val="NormlWeb"/>
        <w:spacing w:before="0" w:beforeAutospacing="0" w:after="0" w:afterAutospacing="0" w:line="270" w:lineRule="atLeast"/>
        <w:ind w:left="460"/>
        <w:textAlignment w:val="top"/>
        <w:rPr>
          <w:rFonts w:ascii="Arial" w:hAnsi="Arial" w:cs="Arial"/>
          <w:color w:val="000000"/>
          <w:sz w:val="20"/>
          <w:szCs w:val="20"/>
        </w:rPr>
      </w:pPr>
      <w:r>
        <w:rPr>
          <w:rFonts w:ascii="Arial" w:hAnsi="Arial" w:cs="Arial"/>
          <w:color w:val="000000"/>
          <w:sz w:val="20"/>
          <w:szCs w:val="20"/>
        </w:rPr>
        <w:t>b) a Képviselő-testület bizottsága</w:t>
      </w:r>
    </w:p>
    <w:p w:rsidR="00600B8B" w:rsidRDefault="00600B8B" w:rsidP="00600B8B">
      <w:pPr>
        <w:pStyle w:val="NormlWeb"/>
        <w:spacing w:before="0" w:beforeAutospacing="0" w:after="0" w:afterAutospacing="0" w:line="270" w:lineRule="atLeast"/>
        <w:ind w:left="460"/>
        <w:textAlignment w:val="top"/>
        <w:rPr>
          <w:rFonts w:ascii="Arial" w:hAnsi="Arial" w:cs="Arial"/>
          <w:color w:val="000000"/>
          <w:sz w:val="20"/>
          <w:szCs w:val="20"/>
        </w:rPr>
      </w:pPr>
      <w:r>
        <w:rPr>
          <w:rFonts w:ascii="Arial" w:hAnsi="Arial" w:cs="Arial"/>
          <w:color w:val="000000"/>
          <w:sz w:val="20"/>
          <w:szCs w:val="20"/>
        </w:rPr>
        <w:t>c) az Álmosdi Közös Önkormányzat Hivatala</w:t>
      </w:r>
    </w:p>
    <w:p w:rsidR="00600B8B" w:rsidRDefault="00600B8B" w:rsidP="00600B8B">
      <w:pPr>
        <w:pStyle w:val="NormlWeb"/>
        <w:spacing w:before="0" w:beforeAutospacing="0" w:after="0" w:afterAutospacing="0" w:line="270" w:lineRule="atLeast"/>
        <w:ind w:left="460"/>
        <w:textAlignment w:val="top"/>
        <w:rPr>
          <w:rFonts w:ascii="Arial" w:hAnsi="Arial" w:cs="Arial"/>
          <w:color w:val="000000"/>
          <w:sz w:val="20"/>
          <w:szCs w:val="20"/>
        </w:rPr>
      </w:pPr>
      <w:r>
        <w:rPr>
          <w:rFonts w:ascii="Arial" w:hAnsi="Arial" w:cs="Arial"/>
          <w:color w:val="000000"/>
          <w:sz w:val="20"/>
          <w:szCs w:val="20"/>
        </w:rPr>
        <w:t>d) a jegyző</w:t>
      </w:r>
    </w:p>
    <w:p w:rsidR="00600B8B" w:rsidRDefault="00600B8B" w:rsidP="00600B8B">
      <w:pPr>
        <w:pStyle w:val="NormlWeb"/>
        <w:spacing w:before="0" w:beforeAutospacing="0" w:after="0" w:afterAutospacing="0" w:line="270" w:lineRule="atLeast"/>
        <w:ind w:left="460"/>
        <w:textAlignment w:val="top"/>
        <w:rPr>
          <w:rFonts w:ascii="Arial" w:hAnsi="Arial" w:cs="Arial"/>
          <w:color w:val="000000"/>
          <w:sz w:val="20"/>
          <w:szCs w:val="20"/>
        </w:rPr>
      </w:pPr>
      <w:proofErr w:type="gramStart"/>
      <w:r>
        <w:rPr>
          <w:rFonts w:ascii="Arial" w:hAnsi="Arial" w:cs="Arial"/>
          <w:color w:val="000000"/>
          <w:sz w:val="20"/>
          <w:szCs w:val="20"/>
        </w:rPr>
        <w:t>e</w:t>
      </w:r>
      <w:proofErr w:type="gramEnd"/>
      <w:r>
        <w:rPr>
          <w:rFonts w:ascii="Arial" w:hAnsi="Arial" w:cs="Arial"/>
          <w:color w:val="000000"/>
          <w:sz w:val="20"/>
          <w:szCs w:val="20"/>
        </w:rPr>
        <w:t>) az önkormányzat társulásai</w:t>
      </w:r>
    </w:p>
    <w:p w:rsidR="00600B8B" w:rsidRDefault="00600B8B" w:rsidP="00600B8B">
      <w:pPr>
        <w:pStyle w:val="NormlWeb"/>
        <w:spacing w:before="0" w:beforeAutospacing="0" w:after="0" w:afterAutospacing="0" w:line="270" w:lineRule="atLeast"/>
        <w:ind w:left="46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lastRenderedPageBreak/>
        <w:t>4. §           </w:t>
      </w:r>
      <w:r>
        <w:rPr>
          <w:rStyle w:val="apple-converted-space"/>
          <w:rFonts w:ascii="Arial" w:hAnsi="Arial" w:cs="Arial"/>
          <w:b/>
          <w:bCs/>
          <w:color w:val="000000"/>
          <w:sz w:val="20"/>
          <w:szCs w:val="20"/>
        </w:rPr>
        <w:t> </w:t>
      </w:r>
      <w:r>
        <w:rPr>
          <w:rFonts w:ascii="Arial" w:hAnsi="Arial" w:cs="Arial"/>
          <w:color w:val="000000"/>
          <w:sz w:val="20"/>
          <w:szCs w:val="20"/>
        </w:rPr>
        <w:t>Az önkormányzat tevékenységeinek a kormányzati funkciók, államháztartási szakfeladatok és szakágazatok osztályozási rendje - COFOG - szerinti felsorolását a rendelet 4. melléklete tartalmazza.</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numPr>
          <w:ilvl w:val="0"/>
          <w:numId w:val="3"/>
        </w:numPr>
        <w:shd w:val="clear" w:color="auto" w:fill="FFFFFF"/>
        <w:spacing w:line="270" w:lineRule="atLeast"/>
        <w:ind w:left="0"/>
        <w:jc w:val="center"/>
        <w:textAlignment w:val="top"/>
        <w:rPr>
          <w:rFonts w:ascii="Arial" w:hAnsi="Arial" w:cs="Arial"/>
          <w:color w:val="000000"/>
          <w:sz w:val="20"/>
          <w:szCs w:val="20"/>
        </w:rPr>
      </w:pPr>
      <w:r>
        <w:rPr>
          <w:rFonts w:ascii="Arial" w:hAnsi="Arial" w:cs="Arial"/>
          <w:color w:val="000000"/>
          <w:sz w:val="20"/>
          <w:szCs w:val="20"/>
        </w:rPr>
        <w:t>Fejezet</w:t>
      </w:r>
    </w:p>
    <w:p w:rsidR="00600B8B" w:rsidRDefault="00600B8B" w:rsidP="00600B8B">
      <w:pPr>
        <w:pStyle w:val="NormlWeb"/>
        <w:spacing w:before="0" w:beforeAutospacing="0" w:after="0" w:afterAutospacing="0" w:line="270" w:lineRule="atLeast"/>
        <w:jc w:val="center"/>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jc w:val="center"/>
        <w:textAlignment w:val="top"/>
        <w:rPr>
          <w:rFonts w:ascii="Arial" w:hAnsi="Arial" w:cs="Arial"/>
          <w:color w:val="000000"/>
          <w:sz w:val="20"/>
          <w:szCs w:val="20"/>
        </w:rPr>
      </w:pPr>
      <w:bookmarkStart w:id="0" w:name="_Toc382144804"/>
      <w:r>
        <w:rPr>
          <w:rFonts w:ascii="Arial" w:hAnsi="Arial" w:cs="Arial"/>
          <w:color w:val="000000"/>
          <w:sz w:val="20"/>
          <w:szCs w:val="20"/>
        </w:rPr>
        <w:t>Az önkormányzat</w:t>
      </w:r>
      <w:bookmarkEnd w:id="0"/>
    </w:p>
    <w:p w:rsidR="00600B8B" w:rsidRDefault="00600B8B" w:rsidP="00600B8B">
      <w:pPr>
        <w:pStyle w:val="NormlWeb"/>
        <w:spacing w:before="0" w:beforeAutospacing="0" w:after="0" w:afterAutospacing="0" w:line="270" w:lineRule="atLeast"/>
        <w:jc w:val="center"/>
        <w:textAlignment w:val="top"/>
        <w:rPr>
          <w:rFonts w:ascii="Arial" w:hAnsi="Arial" w:cs="Arial"/>
          <w:color w:val="000000"/>
          <w:sz w:val="20"/>
          <w:szCs w:val="20"/>
        </w:rPr>
      </w:pPr>
      <w:proofErr w:type="gramStart"/>
      <w:r>
        <w:rPr>
          <w:rFonts w:ascii="Arial" w:hAnsi="Arial" w:cs="Arial"/>
          <w:color w:val="000000"/>
          <w:sz w:val="20"/>
          <w:szCs w:val="20"/>
        </w:rPr>
        <w:t>feladata</w:t>
      </w:r>
      <w:proofErr w:type="gramEnd"/>
      <w:r>
        <w:rPr>
          <w:rFonts w:ascii="Arial" w:hAnsi="Arial" w:cs="Arial"/>
          <w:color w:val="000000"/>
          <w:sz w:val="20"/>
          <w:szCs w:val="20"/>
        </w:rPr>
        <w:t xml:space="preserve"> és hatásköre</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5. §           </w:t>
      </w:r>
      <w:r>
        <w:rPr>
          <w:rStyle w:val="apple-converted-space"/>
          <w:rFonts w:ascii="Arial" w:hAnsi="Arial" w:cs="Arial"/>
          <w:b/>
          <w:bCs/>
          <w:color w:val="000000"/>
          <w:sz w:val="20"/>
          <w:szCs w:val="20"/>
        </w:rPr>
        <w:t> </w:t>
      </w:r>
      <w:r>
        <w:rPr>
          <w:rFonts w:ascii="Arial" w:hAnsi="Arial" w:cs="Arial"/>
          <w:color w:val="000000"/>
          <w:sz w:val="20"/>
          <w:szCs w:val="20"/>
        </w:rPr>
        <w:t>Az önkormányzat a helyi közügyek, valamint a helyben biztosítható közfeladatok ellátását a Magyarország helyi önkormányzatairól szóló 2011. évi CLXXXIX. törvény 13.§</w:t>
      </w:r>
      <w:proofErr w:type="spellStart"/>
      <w:r>
        <w:rPr>
          <w:rFonts w:ascii="Arial" w:hAnsi="Arial" w:cs="Arial"/>
          <w:color w:val="000000"/>
          <w:sz w:val="20"/>
          <w:szCs w:val="20"/>
        </w:rPr>
        <w:t>-ába</w:t>
      </w:r>
      <w:proofErr w:type="spellEnd"/>
      <w:r>
        <w:rPr>
          <w:rFonts w:ascii="Arial" w:hAnsi="Arial" w:cs="Arial"/>
          <w:color w:val="000000"/>
          <w:sz w:val="20"/>
          <w:szCs w:val="20"/>
        </w:rPr>
        <w:t xml:space="preserve"> foglalt rendelkezés alapján teljesíti.</w:t>
      </w:r>
      <w:bookmarkStart w:id="1" w:name="pr53"/>
      <w:bookmarkEnd w:id="1"/>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6. §           </w:t>
      </w:r>
      <w:r>
        <w:rPr>
          <w:rStyle w:val="apple-converted-space"/>
          <w:rFonts w:ascii="Arial" w:hAnsi="Arial" w:cs="Arial"/>
          <w:b/>
          <w:bCs/>
          <w:color w:val="000000"/>
          <w:sz w:val="20"/>
          <w:szCs w:val="20"/>
        </w:rPr>
        <w:t> </w:t>
      </w:r>
      <w:r>
        <w:rPr>
          <w:rFonts w:ascii="Arial" w:hAnsi="Arial" w:cs="Arial"/>
          <w:color w:val="000000"/>
          <w:sz w:val="20"/>
          <w:szCs w:val="20"/>
        </w:rPr>
        <w:t>Az önkormányzat képviselő testületének feladat és hatásköreit a rendelet 2. melléklete tartalmazza.</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7. §           </w:t>
      </w:r>
      <w:r>
        <w:rPr>
          <w:rStyle w:val="apple-converted-space"/>
          <w:rFonts w:ascii="Arial" w:hAnsi="Arial" w:cs="Arial"/>
          <w:b/>
          <w:bCs/>
          <w:color w:val="000000"/>
          <w:sz w:val="20"/>
          <w:szCs w:val="20"/>
        </w:rPr>
        <w:t> </w:t>
      </w:r>
      <w:r>
        <w:rPr>
          <w:rFonts w:ascii="Arial" w:hAnsi="Arial" w:cs="Arial"/>
          <w:color w:val="000000"/>
          <w:sz w:val="20"/>
          <w:szCs w:val="20"/>
        </w:rPr>
        <w:t>Önként vállalt önkormányzat feladat vállalása előtt minden esetben előkészítő eljárást kell lefolytatni, melynek keretében a bizottság véleményét ki kell kérni. Jelentősebb költségkihatással járó feladatellátás vállalása előtt ideiglenes bizottság is létrehozható és külső szakérték közreműködési is igénybe vehető.</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Az előkészítő eljárás lefolyatásáról a polgármester gondoskodik.</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Az önként vállalt helyi közügy felvállalását tartalmazó javaslat akkor terjeszthető a képviselő-testület elé, ha tartalmazza a megvalósításhoz szükséges költségvetési forrásokat.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Az önként vállalt feladatok tekintetében az éves költségvetésben a fedezet biztosításával egyidejűleg kell állást foglalni.</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8. §           </w:t>
      </w:r>
      <w:r>
        <w:rPr>
          <w:rStyle w:val="apple-converted-space"/>
          <w:rFonts w:ascii="Arial" w:hAnsi="Arial" w:cs="Arial"/>
          <w:b/>
          <w:bCs/>
          <w:color w:val="000000"/>
          <w:sz w:val="20"/>
          <w:szCs w:val="20"/>
        </w:rPr>
        <w:t> </w:t>
      </w:r>
      <w:r>
        <w:rPr>
          <w:rFonts w:ascii="Arial" w:hAnsi="Arial" w:cs="Arial"/>
          <w:color w:val="000000"/>
          <w:sz w:val="20"/>
          <w:szCs w:val="20"/>
        </w:rPr>
        <w:t>A képviselő-testület, állást foglal a feladat- és hatáskörébe nem tartozó, de a helyi közösséget érintő ügyekben. E jogával különösen a településfejlesztéssel és üzemeltetéssel, a lakossági közszolgáltatások fejlesztésével kapcsolatos ügyekben csak a közvetlenül érintett lakossági réteg, szerv, vagy szervezet meghallgatása után nyilvánít véleményt, illetve tesz kezdeményezést.</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9. §           </w:t>
      </w:r>
      <w:r>
        <w:rPr>
          <w:rStyle w:val="apple-converted-space"/>
          <w:rFonts w:ascii="Arial" w:hAnsi="Arial" w:cs="Arial"/>
          <w:b/>
          <w:bCs/>
          <w:color w:val="000000"/>
          <w:sz w:val="20"/>
          <w:szCs w:val="20"/>
        </w:rPr>
        <w:t> </w:t>
      </w:r>
      <w:r>
        <w:rPr>
          <w:rFonts w:ascii="Arial" w:hAnsi="Arial" w:cs="Arial"/>
          <w:color w:val="000000"/>
          <w:sz w:val="20"/>
          <w:szCs w:val="20"/>
        </w:rPr>
        <w:t>A</w:t>
      </w:r>
      <w:r>
        <w:rPr>
          <w:rStyle w:val="apple-converted-space"/>
          <w:rFonts w:ascii="Arial" w:hAnsi="Arial" w:cs="Arial"/>
          <w:b/>
          <w:bCs/>
          <w:color w:val="000000"/>
          <w:sz w:val="20"/>
          <w:szCs w:val="20"/>
        </w:rPr>
        <w:t> </w:t>
      </w:r>
      <w:r>
        <w:rPr>
          <w:rStyle w:val="Kiemels2"/>
          <w:rFonts w:ascii="Arial" w:hAnsi="Arial" w:cs="Arial"/>
          <w:color w:val="000000"/>
          <w:sz w:val="20"/>
          <w:szCs w:val="20"/>
        </w:rPr>
        <w:t>képviselő-testület az alábbi hatáskörök gyakorlását a polgármesterre átruházza:</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(1).</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(2)Jóváhagyja az önkormányzati intézmények szervezeti és működési szabályzatát, házirendjét.</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(3)Jóváhagyja az önállóan működő és az önállóan működő és gazdálkodó önkormányzati intézmények működésére vonatkozó szabályzatokat.</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(4)Engedélyezi az önkormányzati címer használatát nem önkormányzati szerveknek.</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(5)Az önkormányzati szervek és intézmények vezetői és az önkormányzat által alapított gazdasági társaságok (ideértve a közhasznú társaságot is) ügyvezetői tekintetében gyakorolja az egyéb munkáltatói jogokat.</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(6)Az önkormányzat által megvalósított felújítási és beruházási eszköznövekedések bruttó érték szerinti térítésmentes átadását az érintett intézmények részére.</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(7)Meghatározza az óvodák nyitvatartási rendjét, gondoskodik ennek közzétételéről a helyi sajtó útján.</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(8)Dönt az óvodába jelentkezés módjáról, a nagyobb létszámú gyermekek egy időszakon belüli felvételének módjáról.</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(9)       Filmforgatás célú közterület használattal összefüggő, a mozgóképekről szóló 2004. évi II. törvényben meghatározott, a képviselő-testületet illető önkormányzati hatáskörök</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(10)   Álmosd közterületeinek használatával kapcsolatos hatáskörök</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(11)   .</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(12)   .</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(13)   Községi címerrel kapcsolatos önkormányzati eljárások</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(14)   Községi zászlóval kapcsolatos önkormányzati eljárások</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lastRenderedPageBreak/>
        <w:t>(15)   .</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(16)   Üzleti vagyon esetén az egy hetet meg nem haladó ellen</w:t>
      </w:r>
      <w:r>
        <w:rPr>
          <w:rFonts w:ascii="Arial" w:hAnsi="Arial" w:cs="Arial"/>
          <w:color w:val="000000"/>
          <w:sz w:val="20"/>
          <w:szCs w:val="20"/>
        </w:rPr>
        <w:softHyphen/>
        <w:t>érték nélküli használatba adása</w:t>
      </w: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10. §</w:t>
      </w:r>
      <w:r>
        <w:rPr>
          <w:rFonts w:ascii="Arial" w:hAnsi="Arial" w:cs="Arial"/>
          <w:color w:val="000000"/>
          <w:sz w:val="20"/>
          <w:szCs w:val="20"/>
        </w:rPr>
        <w:t>Az átruházott hatáskörök gyakorlásáról a polgármester a képviselő-testületnek köteles költségvetési időszakonként beszámolni.</w:t>
      </w: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11. §       </w:t>
      </w:r>
      <w:r>
        <w:rPr>
          <w:rStyle w:val="apple-converted-space"/>
          <w:rFonts w:ascii="Arial" w:hAnsi="Arial" w:cs="Arial"/>
          <w:b/>
          <w:bCs/>
          <w:color w:val="000000"/>
          <w:sz w:val="20"/>
          <w:szCs w:val="20"/>
        </w:rPr>
        <w:t> </w:t>
      </w:r>
      <w:r>
        <w:rPr>
          <w:rFonts w:ascii="Arial" w:hAnsi="Arial" w:cs="Arial"/>
          <w:color w:val="000000"/>
          <w:sz w:val="20"/>
          <w:szCs w:val="20"/>
        </w:rPr>
        <w:t>Bármely képviselő írásban kezdeményezheti, hogy a képviselő-testület vizsgálja felül az átruházott hatáskörben hozott döntéseket.</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11/</w:t>
      </w:r>
      <w:proofErr w:type="gramStart"/>
      <w:r>
        <w:rPr>
          <w:rStyle w:val="Kiemels2"/>
          <w:rFonts w:ascii="Arial" w:hAnsi="Arial" w:cs="Arial"/>
          <w:color w:val="000000"/>
          <w:sz w:val="20"/>
          <w:szCs w:val="20"/>
        </w:rPr>
        <w:t>A.§</w:t>
      </w:r>
      <w:r>
        <w:rPr>
          <w:rStyle w:val="apple-converted-space"/>
          <w:rFonts w:ascii="Arial" w:hAnsi="Arial" w:cs="Arial"/>
          <w:color w:val="000000"/>
          <w:sz w:val="20"/>
          <w:szCs w:val="20"/>
        </w:rPr>
        <w:t> </w:t>
      </w:r>
      <w:proofErr w:type="spellStart"/>
      <w:r>
        <w:rPr>
          <w:rFonts w:ascii="Arial" w:hAnsi="Arial" w:cs="Arial"/>
          <w:color w:val="000000"/>
          <w:sz w:val="20"/>
          <w:szCs w:val="20"/>
        </w:rPr>
        <w:t>A</w:t>
      </w:r>
      <w:proofErr w:type="spellEnd"/>
      <w:r>
        <w:rPr>
          <w:rFonts w:ascii="Arial" w:hAnsi="Arial" w:cs="Arial"/>
          <w:color w:val="000000"/>
          <w:sz w:val="20"/>
          <w:szCs w:val="20"/>
        </w:rPr>
        <w:t xml:space="preserve"> képviselő-testület az alapvető munkáltatói jogokat, így a kinevezés, a jogviszony megszüntetés, az áthelyezés, a fegyelmi és kártérítési eljárás, valamint a sérelemdíj megfizetésére irányuló eljárás megindítása, a fegyelmi büntetés, a kártérítés, a sérelemdíj, az összeférhetetlenség megállapítása, a kinevezés tartalmának módosítása jogát, a polgármester az egyéb munkáltatói jogokat az alpolgármester, az intézményvezetők, az önkormányzat feladatkörébe tar</w:t>
      </w:r>
      <w:r>
        <w:rPr>
          <w:rFonts w:ascii="Arial" w:hAnsi="Arial" w:cs="Arial"/>
          <w:color w:val="000000"/>
          <w:sz w:val="20"/>
          <w:szCs w:val="20"/>
        </w:rPr>
        <w:softHyphen/>
        <w:t>tozó közszolgáltatások ellátására foglalkoztatott, a közfoglalkoztatás keretében foglalkoztatott, az egyszerűsített foglalkozta</w:t>
      </w:r>
      <w:r>
        <w:rPr>
          <w:rFonts w:ascii="Arial" w:hAnsi="Arial" w:cs="Arial"/>
          <w:color w:val="000000"/>
          <w:sz w:val="20"/>
          <w:szCs w:val="20"/>
        </w:rPr>
        <w:softHyphen/>
        <w:t>tás céljára</w:t>
      </w:r>
      <w:proofErr w:type="gramEnd"/>
      <w:r>
        <w:rPr>
          <w:rFonts w:ascii="Arial" w:hAnsi="Arial" w:cs="Arial"/>
          <w:color w:val="000000"/>
          <w:sz w:val="20"/>
          <w:szCs w:val="20"/>
        </w:rPr>
        <w:t xml:space="preserve"> </w:t>
      </w:r>
      <w:proofErr w:type="gramStart"/>
      <w:r>
        <w:rPr>
          <w:rFonts w:ascii="Arial" w:hAnsi="Arial" w:cs="Arial"/>
          <w:color w:val="000000"/>
          <w:sz w:val="20"/>
          <w:szCs w:val="20"/>
        </w:rPr>
        <w:t>létesített</w:t>
      </w:r>
      <w:proofErr w:type="gramEnd"/>
      <w:r>
        <w:rPr>
          <w:rFonts w:ascii="Arial" w:hAnsi="Arial" w:cs="Arial"/>
          <w:color w:val="000000"/>
          <w:sz w:val="20"/>
          <w:szCs w:val="20"/>
        </w:rPr>
        <w:t xml:space="preserve"> munkaviszonyban foglalkoztatott, az alkalmi munkára, a megbízásos jogviszonyban foglalkoztatott munkavállalók tekintetében gyakorolja.</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11/B.§</w:t>
      </w:r>
    </w:p>
    <w:p w:rsidR="00600B8B" w:rsidRDefault="00600B8B" w:rsidP="00600B8B">
      <w:pPr>
        <w:pStyle w:val="NormlWeb"/>
        <w:spacing w:before="0" w:beforeAutospacing="0" w:after="0" w:afterAutospacing="0" w:line="270" w:lineRule="atLeast"/>
        <w:ind w:left="360"/>
        <w:textAlignment w:val="top"/>
        <w:rPr>
          <w:rFonts w:ascii="Arial" w:hAnsi="Arial" w:cs="Arial"/>
          <w:color w:val="000000"/>
          <w:sz w:val="20"/>
          <w:szCs w:val="20"/>
        </w:rPr>
      </w:pPr>
      <w:r>
        <w:rPr>
          <w:rFonts w:ascii="Arial" w:hAnsi="Arial" w:cs="Arial"/>
          <w:color w:val="000000"/>
          <w:sz w:val="20"/>
          <w:szCs w:val="20"/>
        </w:rPr>
        <w:t>(1)A képviselő-testület dönt az általa jóváhagyott költségvetési előirányzatok közötti átcsoportosításról.</w:t>
      </w:r>
    </w:p>
    <w:p w:rsidR="00600B8B" w:rsidRDefault="00600B8B" w:rsidP="00600B8B">
      <w:pPr>
        <w:pStyle w:val="NormlWeb"/>
        <w:spacing w:before="0" w:beforeAutospacing="0" w:after="0" w:afterAutospacing="0" w:line="270" w:lineRule="atLeast"/>
        <w:ind w:left="360"/>
        <w:textAlignment w:val="top"/>
        <w:rPr>
          <w:rFonts w:ascii="Arial" w:hAnsi="Arial" w:cs="Arial"/>
          <w:color w:val="000000"/>
          <w:sz w:val="20"/>
          <w:szCs w:val="20"/>
        </w:rPr>
      </w:pPr>
      <w:r>
        <w:rPr>
          <w:rFonts w:ascii="Arial" w:hAnsi="Arial" w:cs="Arial"/>
          <w:color w:val="000000"/>
          <w:sz w:val="20"/>
          <w:szCs w:val="20"/>
        </w:rPr>
        <w:t>(2)Vásárlási előleg felvételéhez a képviselő-testület előzetes jóváhagyása és az alpolgármester aláírása szükséges.</w:t>
      </w:r>
    </w:p>
    <w:p w:rsidR="00600B8B" w:rsidRDefault="00600B8B" w:rsidP="00600B8B">
      <w:pPr>
        <w:pStyle w:val="NormlWeb"/>
        <w:spacing w:before="0" w:beforeAutospacing="0" w:after="0" w:afterAutospacing="0" w:line="270" w:lineRule="atLeast"/>
        <w:ind w:left="360"/>
        <w:textAlignment w:val="top"/>
        <w:rPr>
          <w:rFonts w:ascii="Arial" w:hAnsi="Arial" w:cs="Arial"/>
          <w:color w:val="000000"/>
          <w:sz w:val="20"/>
          <w:szCs w:val="20"/>
        </w:rPr>
      </w:pPr>
      <w:r>
        <w:rPr>
          <w:rFonts w:ascii="Arial" w:hAnsi="Arial" w:cs="Arial"/>
          <w:color w:val="000000"/>
          <w:sz w:val="20"/>
          <w:szCs w:val="20"/>
        </w:rPr>
        <w:t>(3)A forrásfelhasználást a képviselő-testület a költségvetési rendelet keretei között állapítja meg.</w:t>
      </w:r>
    </w:p>
    <w:p w:rsidR="00600B8B" w:rsidRDefault="00600B8B" w:rsidP="00600B8B">
      <w:pPr>
        <w:numPr>
          <w:ilvl w:val="0"/>
          <w:numId w:val="4"/>
        </w:numPr>
        <w:shd w:val="clear" w:color="auto" w:fill="FFFFFF"/>
        <w:spacing w:line="270" w:lineRule="atLeast"/>
        <w:ind w:left="0"/>
        <w:textAlignment w:val="top"/>
        <w:rPr>
          <w:rFonts w:ascii="Arial" w:hAnsi="Arial" w:cs="Arial"/>
          <w:color w:val="000000"/>
          <w:sz w:val="20"/>
          <w:szCs w:val="20"/>
        </w:rPr>
      </w:pPr>
      <w:r>
        <w:rPr>
          <w:rFonts w:ascii="Arial" w:hAnsi="Arial" w:cs="Arial"/>
          <w:color w:val="000000"/>
          <w:sz w:val="20"/>
          <w:szCs w:val="20"/>
        </w:rPr>
        <w:t>Az önkormányzat nevében a polgármester a képviselő-testület határozati formában kinyilvánított előzetes jóváhagyásával vállalhat kötelezettséget.</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numPr>
          <w:ilvl w:val="0"/>
          <w:numId w:val="5"/>
        </w:numPr>
        <w:shd w:val="clear" w:color="auto" w:fill="FFFFFF"/>
        <w:spacing w:line="270" w:lineRule="atLeast"/>
        <w:ind w:left="0"/>
        <w:jc w:val="center"/>
        <w:textAlignment w:val="top"/>
        <w:rPr>
          <w:rFonts w:ascii="Arial" w:hAnsi="Arial" w:cs="Arial"/>
          <w:color w:val="000000"/>
          <w:sz w:val="20"/>
          <w:szCs w:val="20"/>
        </w:rPr>
      </w:pPr>
      <w:bookmarkStart w:id="2" w:name="_Toc382144805"/>
      <w:bookmarkStart w:id="3" w:name="_Toc98065522"/>
      <w:bookmarkEnd w:id="2"/>
      <w:r>
        <w:rPr>
          <w:rFonts w:ascii="Arial" w:hAnsi="Arial" w:cs="Arial"/>
          <w:color w:val="000000"/>
          <w:sz w:val="20"/>
          <w:szCs w:val="20"/>
        </w:rPr>
        <w:t>Fejezet</w:t>
      </w:r>
      <w:bookmarkEnd w:id="3"/>
    </w:p>
    <w:p w:rsidR="00600B8B" w:rsidRDefault="00600B8B" w:rsidP="00600B8B">
      <w:pPr>
        <w:pStyle w:val="Cmsor2"/>
        <w:spacing w:before="0" w:line="360" w:lineRule="atLeast"/>
        <w:jc w:val="center"/>
        <w:textAlignment w:val="top"/>
        <w:rPr>
          <w:rFonts w:ascii="Helvetica" w:hAnsi="Helvetica" w:cs="Helvetica"/>
          <w:color w:val="008000"/>
          <w:sz w:val="24"/>
          <w:szCs w:val="24"/>
        </w:rPr>
      </w:pPr>
      <w:r>
        <w:rPr>
          <w:rFonts w:ascii="Helvetica" w:hAnsi="Helvetica" w:cs="Helvetica"/>
          <w:color w:val="008000"/>
          <w:sz w:val="24"/>
          <w:szCs w:val="24"/>
        </w:rPr>
        <w:t>A Képviselő-testület működése</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3240"/>
        <w:textAlignment w:val="top"/>
        <w:rPr>
          <w:rFonts w:ascii="Arial" w:hAnsi="Arial" w:cs="Arial"/>
          <w:color w:val="000000"/>
          <w:sz w:val="20"/>
          <w:szCs w:val="20"/>
        </w:rPr>
      </w:pPr>
      <w:r>
        <w:rPr>
          <w:rFonts w:ascii="Arial" w:hAnsi="Arial" w:cs="Arial"/>
          <w:color w:val="000000"/>
          <w:sz w:val="20"/>
          <w:szCs w:val="20"/>
        </w:rPr>
        <w:t>1.      A képviselők jogállása</w:t>
      </w:r>
    </w:p>
    <w:p w:rsidR="00600B8B" w:rsidRDefault="00600B8B" w:rsidP="00600B8B">
      <w:pPr>
        <w:pStyle w:val="NormlWeb"/>
        <w:spacing w:before="0" w:beforeAutospacing="0" w:after="0" w:afterAutospacing="0" w:line="270" w:lineRule="atLeast"/>
        <w:ind w:left="324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12. §       </w:t>
      </w:r>
      <w:r>
        <w:rPr>
          <w:rStyle w:val="apple-converted-space"/>
          <w:rFonts w:ascii="Arial" w:hAnsi="Arial" w:cs="Arial"/>
          <w:b/>
          <w:bCs/>
          <w:color w:val="000000"/>
          <w:sz w:val="20"/>
          <w:szCs w:val="20"/>
        </w:rPr>
        <w:t> </w:t>
      </w:r>
      <w:r>
        <w:rPr>
          <w:rFonts w:ascii="Arial" w:hAnsi="Arial" w:cs="Arial"/>
          <w:color w:val="000000"/>
          <w:sz w:val="20"/>
          <w:szCs w:val="20"/>
        </w:rPr>
        <w:t xml:space="preserve">A képviselő-testület tagjait a Magyarország helyi önkormányzatairól szóló 2011. évi CLXXXIX. törvény (a továbbiakban: </w:t>
      </w:r>
      <w:proofErr w:type="spellStart"/>
      <w:r>
        <w:rPr>
          <w:rFonts w:ascii="Arial" w:hAnsi="Arial" w:cs="Arial"/>
          <w:color w:val="000000"/>
          <w:sz w:val="20"/>
          <w:szCs w:val="20"/>
        </w:rPr>
        <w:t>Mötv</w:t>
      </w:r>
      <w:proofErr w:type="spellEnd"/>
      <w:r>
        <w:rPr>
          <w:rFonts w:ascii="Arial" w:hAnsi="Arial" w:cs="Arial"/>
          <w:color w:val="000000"/>
          <w:sz w:val="20"/>
          <w:szCs w:val="20"/>
        </w:rPr>
        <w:t>.) 32.§-40.§</w:t>
      </w:r>
      <w:proofErr w:type="spellStart"/>
      <w:r>
        <w:rPr>
          <w:rFonts w:ascii="Arial" w:hAnsi="Arial" w:cs="Arial"/>
          <w:color w:val="000000"/>
          <w:sz w:val="20"/>
          <w:szCs w:val="20"/>
        </w:rPr>
        <w:t>-aiba</w:t>
      </w:r>
      <w:proofErr w:type="spellEnd"/>
      <w:r>
        <w:rPr>
          <w:rFonts w:ascii="Arial" w:hAnsi="Arial" w:cs="Arial"/>
          <w:color w:val="000000"/>
          <w:sz w:val="20"/>
          <w:szCs w:val="20"/>
        </w:rPr>
        <w:t xml:space="preserve"> foglalt jogok illetik meg és kötelezettségek terhelik.</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13. §       </w:t>
      </w:r>
      <w:r>
        <w:rPr>
          <w:rStyle w:val="apple-converted-space"/>
          <w:rFonts w:ascii="Arial" w:hAnsi="Arial" w:cs="Arial"/>
          <w:b/>
          <w:bCs/>
          <w:color w:val="000000"/>
          <w:sz w:val="20"/>
          <w:szCs w:val="20"/>
        </w:rPr>
        <w:t> </w:t>
      </w:r>
      <w:r>
        <w:rPr>
          <w:rFonts w:ascii="Arial" w:hAnsi="Arial" w:cs="Arial"/>
          <w:color w:val="000000"/>
          <w:sz w:val="20"/>
          <w:szCs w:val="20"/>
        </w:rPr>
        <w:t>Amennyiben a képviselő képviselői tagságával kapcsolatos kötelezettségeit megszegi, így különösen, ha a képviselő-testület ülésein 3 egymást követő alkalommal igazolatlanul nem vesz részt, vagy személyes érintettségét a döntés előtt nem jelzi és a döntésben a képviselő-testület engedélye nélkül részt vesz, úgy tiszteletdíját a képviselő-testület a mulasztást követő 6 havi időszakra megvonja.</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A hiányzás tekintetében a jelenléti ív tartalma, a személyes érintettség elhallgatásában a testületi jegyzőkönyv az irányadó.</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A képviselő távollétét a testületi ülésről igazoltnak kell tekinteni, ha betegség, egyéb indokolt elfoglaltság miatt van távol. A távollét tényét, okát a polgármesternek előzetesen jelezni kell.</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A képviselők magatartására vonatkozó szabályokat az Etikai kódex tartalmazza.</w:t>
      </w: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r>
        <w:rPr>
          <w:rFonts w:ascii="Arial" w:hAnsi="Arial" w:cs="Arial"/>
          <w:color w:val="000000"/>
          <w:sz w:val="20"/>
          <w:szCs w:val="20"/>
        </w:rPr>
        <w:t>Az Etikai kódex a rendelet 1. melléklete.</w:t>
      </w: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14. §       </w:t>
      </w:r>
      <w:r>
        <w:rPr>
          <w:rStyle w:val="apple-converted-space"/>
          <w:rFonts w:ascii="Arial" w:hAnsi="Arial" w:cs="Arial"/>
          <w:b/>
          <w:bCs/>
          <w:color w:val="000000"/>
          <w:sz w:val="20"/>
          <w:szCs w:val="20"/>
        </w:rPr>
        <w:t> </w:t>
      </w:r>
      <w:r>
        <w:rPr>
          <w:rFonts w:ascii="Arial" w:hAnsi="Arial" w:cs="Arial"/>
          <w:color w:val="000000"/>
          <w:sz w:val="20"/>
          <w:szCs w:val="20"/>
        </w:rPr>
        <w:t>A települési képviselők, a tanácsnokok és a bizottság tagjainak juttatásáról, költségtérítéséről és tiszteletdíjáról külön önkormányzati rendelet szól.</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numPr>
          <w:ilvl w:val="0"/>
          <w:numId w:val="6"/>
        </w:numPr>
        <w:shd w:val="clear" w:color="auto" w:fill="FFFFFF"/>
        <w:spacing w:line="270" w:lineRule="atLeast"/>
        <w:ind w:left="0"/>
        <w:jc w:val="center"/>
        <w:textAlignment w:val="top"/>
        <w:rPr>
          <w:rFonts w:ascii="Arial" w:hAnsi="Arial" w:cs="Arial"/>
          <w:color w:val="000000"/>
          <w:sz w:val="20"/>
          <w:szCs w:val="20"/>
        </w:rPr>
      </w:pPr>
      <w:bookmarkStart w:id="4" w:name="pr327"/>
      <w:bookmarkEnd w:id="4"/>
      <w:r>
        <w:rPr>
          <w:rFonts w:ascii="Arial" w:hAnsi="Arial" w:cs="Arial"/>
          <w:color w:val="000000"/>
          <w:sz w:val="20"/>
          <w:szCs w:val="20"/>
        </w:rPr>
        <w:t>A polgármester, alpolgármester</w:t>
      </w:r>
    </w:p>
    <w:p w:rsidR="00600B8B" w:rsidRDefault="00600B8B" w:rsidP="00600B8B">
      <w:pPr>
        <w:pStyle w:val="NormlWeb"/>
        <w:spacing w:before="0" w:beforeAutospacing="0" w:after="0" w:afterAutospacing="0" w:line="270" w:lineRule="atLeast"/>
        <w:jc w:val="center"/>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15. §       </w:t>
      </w:r>
      <w:r>
        <w:rPr>
          <w:rStyle w:val="apple-converted-space"/>
          <w:rFonts w:ascii="Arial" w:hAnsi="Arial" w:cs="Arial"/>
          <w:b/>
          <w:bCs/>
          <w:color w:val="000000"/>
          <w:sz w:val="20"/>
          <w:szCs w:val="20"/>
        </w:rPr>
        <w:t> </w:t>
      </w:r>
      <w:r>
        <w:rPr>
          <w:rFonts w:ascii="Arial" w:hAnsi="Arial" w:cs="Arial"/>
          <w:color w:val="000000"/>
          <w:sz w:val="20"/>
          <w:szCs w:val="20"/>
        </w:rPr>
        <w:t>A polgármester a megbízatását főállásban látja el.</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16. §       </w:t>
      </w:r>
      <w:r>
        <w:rPr>
          <w:rStyle w:val="apple-converted-space"/>
          <w:rFonts w:ascii="Arial" w:hAnsi="Arial" w:cs="Arial"/>
          <w:b/>
          <w:bCs/>
          <w:color w:val="000000"/>
          <w:sz w:val="20"/>
          <w:szCs w:val="20"/>
        </w:rPr>
        <w:t> </w:t>
      </w:r>
      <w:r>
        <w:rPr>
          <w:rFonts w:ascii="Arial" w:hAnsi="Arial" w:cs="Arial"/>
          <w:color w:val="000000"/>
          <w:sz w:val="20"/>
          <w:szCs w:val="20"/>
        </w:rPr>
        <w:t>A képviselő-testület a polgármester javaslatára egy társadalmi megbízatású alpolgármestert választ a saját tagjai közül.</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17. §       </w:t>
      </w:r>
      <w:r>
        <w:rPr>
          <w:rStyle w:val="apple-converted-space"/>
          <w:rFonts w:ascii="Arial" w:hAnsi="Arial" w:cs="Arial"/>
          <w:b/>
          <w:bCs/>
          <w:color w:val="000000"/>
          <w:sz w:val="20"/>
          <w:szCs w:val="20"/>
        </w:rPr>
        <w:t> </w:t>
      </w:r>
      <w:r>
        <w:rPr>
          <w:rFonts w:ascii="Arial" w:hAnsi="Arial" w:cs="Arial"/>
          <w:color w:val="000000"/>
          <w:sz w:val="20"/>
          <w:szCs w:val="20"/>
        </w:rPr>
        <w:t>A polgármester a jogszabályok által meghatározott kereteken belül látja el feladatait és gyakorolja önkormányzati és hatósági hatásköreit. A polgármesternek az önkormányzat működésével kapcsolatos feladat és hatásköreit a rendelet 3. melléklete tartalmazza.</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18. §       </w:t>
      </w:r>
      <w:r>
        <w:rPr>
          <w:rStyle w:val="apple-converted-space"/>
          <w:rFonts w:ascii="Arial" w:hAnsi="Arial" w:cs="Arial"/>
          <w:b/>
          <w:bCs/>
          <w:color w:val="000000"/>
          <w:sz w:val="20"/>
          <w:szCs w:val="20"/>
        </w:rPr>
        <w:t> </w:t>
      </w:r>
      <w:r>
        <w:rPr>
          <w:rFonts w:ascii="Arial" w:hAnsi="Arial" w:cs="Arial"/>
          <w:color w:val="000000"/>
          <w:sz w:val="20"/>
          <w:szCs w:val="20"/>
        </w:rPr>
        <w:t>A polgármester a bizottság működésével összefüggésben:</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indítványozhatja a bizottság összehívását,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felfüggesztheti a bizottság döntésének végrehajtását, ha az ellentétes a képviselő-testület határozatával, vagy sérti az önkormányzat érdekeit; a felfüggesztett döntésről a képviselő-testület a soron következő ülésén határoz,</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a bizottság elnöke tekintetében dönt a kizárásáról, ha az ügy a bizottság elnökét, vagy hozzátartozóját személyesen érinti.</w:t>
      </w: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19. §       </w:t>
      </w:r>
      <w:r>
        <w:rPr>
          <w:rStyle w:val="apple-converted-space"/>
          <w:rFonts w:ascii="Arial" w:hAnsi="Arial" w:cs="Arial"/>
          <w:b/>
          <w:bCs/>
          <w:color w:val="000000"/>
          <w:sz w:val="20"/>
          <w:szCs w:val="20"/>
        </w:rPr>
        <w:t> </w:t>
      </w:r>
      <w:r>
        <w:rPr>
          <w:rFonts w:ascii="Arial" w:hAnsi="Arial" w:cs="Arial"/>
          <w:color w:val="000000"/>
          <w:sz w:val="20"/>
          <w:szCs w:val="20"/>
        </w:rPr>
        <w:t>A polgármester jogosult arra, hogy az állampolgárok élet- és vagyonbiztonságát veszélyeztető elemi csapás, illetőleg következményeinek az elhárítása érdekében (vészhelyzetben) a költségvetés körében átmeneti intézkedéseket hozzon.</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20. §       </w:t>
      </w:r>
      <w:r>
        <w:rPr>
          <w:rStyle w:val="apple-converted-space"/>
          <w:rFonts w:ascii="Arial" w:hAnsi="Arial" w:cs="Arial"/>
          <w:b/>
          <w:bCs/>
          <w:color w:val="000000"/>
          <w:sz w:val="20"/>
          <w:szCs w:val="20"/>
        </w:rPr>
        <w:t> </w:t>
      </w:r>
      <w:r>
        <w:rPr>
          <w:rFonts w:ascii="Arial" w:hAnsi="Arial" w:cs="Arial"/>
          <w:color w:val="000000"/>
          <w:sz w:val="20"/>
          <w:szCs w:val="20"/>
        </w:rPr>
        <w:t>A polgármester két testületi ülés közötti időszakban felmerülő, halasztást nem tűrő önkormányzati ügyekre vonatkozó döntési jogköre a következő ügyekre terjed ki:</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döntés pályázat benyújtásáról,</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pályázati eljárásban hiánypótlás teljesítése, egyéb nyilatkozatok megtétele,</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bookmarkStart w:id="5" w:name="pr326"/>
      <w:bookmarkEnd w:id="5"/>
      <w:r>
        <w:rPr>
          <w:rStyle w:val="Kiemels2"/>
          <w:rFonts w:ascii="Arial" w:hAnsi="Arial" w:cs="Arial"/>
          <w:color w:val="000000"/>
          <w:sz w:val="20"/>
          <w:szCs w:val="20"/>
        </w:rPr>
        <w:t>21. §       </w:t>
      </w:r>
      <w:r>
        <w:rPr>
          <w:rStyle w:val="apple-converted-space"/>
          <w:rFonts w:ascii="Arial" w:hAnsi="Arial" w:cs="Arial"/>
          <w:b/>
          <w:bCs/>
          <w:color w:val="000000"/>
          <w:sz w:val="20"/>
          <w:szCs w:val="20"/>
        </w:rPr>
        <w:t> </w:t>
      </w:r>
      <w:r>
        <w:rPr>
          <w:rFonts w:ascii="Arial" w:hAnsi="Arial" w:cs="Arial"/>
          <w:color w:val="000000"/>
          <w:sz w:val="20"/>
          <w:szCs w:val="20"/>
        </w:rPr>
        <w:t>Amennyiben a képviselő-testület - határozatképtelenség vagy határozathozatal hiánya miatt - két egymást követő alkalommal ugyanazon ügyben nem hozott döntést, a polgármester a következő ügyekben döntést hozhat: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pályázat benyújtása az önkormányzat nevében,</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pályázatokkal kapcsolatos nyilatkozatok megtétele,</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területszervezési eljárásokkal kapcsolatos véleménynyilvánítás,</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(4)   hatósági, cégeljárási ügyekben hiánypótlási felhívás teljesítése</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(5)   jogvesztő határidő beállta, vagy 1 millió Ft-nál nagyobb kötelezettséget nem jelentő pályázati ügyekben,</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22. §       </w:t>
      </w:r>
      <w:r>
        <w:rPr>
          <w:rStyle w:val="apple-converted-space"/>
          <w:rFonts w:ascii="Arial" w:hAnsi="Arial" w:cs="Arial"/>
          <w:b/>
          <w:bCs/>
          <w:color w:val="000000"/>
          <w:sz w:val="20"/>
          <w:szCs w:val="20"/>
        </w:rPr>
        <w:t> </w:t>
      </w:r>
      <w:r>
        <w:rPr>
          <w:rFonts w:ascii="Arial" w:hAnsi="Arial" w:cs="Arial"/>
          <w:strike/>
          <w:color w:val="000000"/>
          <w:sz w:val="20"/>
          <w:szCs w:val="20"/>
        </w:rPr>
        <w:t>.</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23. §       </w:t>
      </w:r>
      <w:r>
        <w:rPr>
          <w:rStyle w:val="apple-converted-space"/>
          <w:rFonts w:ascii="Arial" w:hAnsi="Arial" w:cs="Arial"/>
          <w:b/>
          <w:bCs/>
          <w:color w:val="000000"/>
          <w:sz w:val="20"/>
          <w:szCs w:val="20"/>
        </w:rPr>
        <w:t> </w:t>
      </w:r>
      <w:r>
        <w:rPr>
          <w:rFonts w:ascii="Arial" w:hAnsi="Arial" w:cs="Arial"/>
          <w:color w:val="000000"/>
          <w:sz w:val="20"/>
          <w:szCs w:val="20"/>
        </w:rPr>
        <w:t>A polgármester a 18.§-21.§ szerinti döntéséről a képviselő-testületet a döntést, intézkedést követő legközelebbi ülésen tájékoztatja.</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A költségvetést érintő döntésekről és azok végrehajtásáról a polgármester negyedévenként a felelős pénzügyi munkatárs által elkészített tájékoztatást terjeszti a képviselő-testület elé jóváhagyásra.</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24. §       </w:t>
      </w:r>
      <w:r>
        <w:rPr>
          <w:rStyle w:val="apple-converted-space"/>
          <w:rFonts w:ascii="Arial" w:hAnsi="Arial" w:cs="Arial"/>
          <w:b/>
          <w:bCs/>
          <w:color w:val="000000"/>
          <w:sz w:val="20"/>
          <w:szCs w:val="20"/>
        </w:rPr>
        <w:t> </w:t>
      </w:r>
      <w:r>
        <w:rPr>
          <w:rFonts w:ascii="Arial" w:hAnsi="Arial" w:cs="Arial"/>
          <w:color w:val="000000"/>
          <w:sz w:val="20"/>
          <w:szCs w:val="20"/>
        </w:rPr>
        <w:t>A polgármester a képviselő-testület utólagos tájékoztatása mellett dönthet a két ülés közötti időszakban felmerülő, olyan halaszthatatlan ügyben, amelyben a döntés elmaradása az önkormányzatnak vagyoni hátrányt jelentene.</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24/A.§</w:t>
      </w:r>
      <w:r>
        <w:rPr>
          <w:rStyle w:val="apple-converted-space"/>
          <w:rFonts w:ascii="Arial" w:hAnsi="Arial" w:cs="Arial"/>
          <w:color w:val="000000"/>
          <w:sz w:val="20"/>
          <w:szCs w:val="20"/>
        </w:rPr>
        <w:t> </w:t>
      </w:r>
      <w:proofErr w:type="spellStart"/>
      <w:r>
        <w:rPr>
          <w:rFonts w:ascii="Arial" w:hAnsi="Arial" w:cs="Arial"/>
          <w:color w:val="000000"/>
          <w:sz w:val="20"/>
          <w:szCs w:val="20"/>
        </w:rPr>
        <w:t>A</w:t>
      </w:r>
      <w:proofErr w:type="spellEnd"/>
      <w:r>
        <w:rPr>
          <w:rFonts w:ascii="Arial" w:hAnsi="Arial" w:cs="Arial"/>
          <w:color w:val="000000"/>
          <w:sz w:val="20"/>
          <w:szCs w:val="20"/>
        </w:rPr>
        <w:t xml:space="preserve"> polgármester a jegyzőt megillető kinevezés, vezetői megbízás, felmentés, vezetői megbízás visszavonása, jutalmazás tekintetében a közös hivatal tisztségviselői és egyéb munkavállalói körében az egyetértési jogát nem kívánja gyakorolni, egyetértési jogáról lemond.</w:t>
      </w: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25. §       </w:t>
      </w:r>
      <w:r>
        <w:rPr>
          <w:rStyle w:val="apple-converted-space"/>
          <w:rFonts w:ascii="Arial" w:hAnsi="Arial" w:cs="Arial"/>
          <w:b/>
          <w:bCs/>
          <w:color w:val="000000"/>
          <w:sz w:val="20"/>
          <w:szCs w:val="20"/>
        </w:rPr>
        <w:t> </w:t>
      </w:r>
      <w:r>
        <w:rPr>
          <w:rFonts w:ascii="Arial" w:hAnsi="Arial" w:cs="Arial"/>
          <w:color w:val="000000"/>
          <w:sz w:val="20"/>
          <w:szCs w:val="20"/>
        </w:rPr>
        <w:t>A polgármester feladata a folyamatos és rendszeres kapcsolattartás a helyi közszolgáltatások szervezésében, a helyi társadalom- és gaz</w:t>
      </w:r>
      <w:r>
        <w:rPr>
          <w:rFonts w:ascii="Arial" w:hAnsi="Arial" w:cs="Arial"/>
          <w:color w:val="000000"/>
          <w:sz w:val="20"/>
          <w:szCs w:val="20"/>
        </w:rPr>
        <w:softHyphen/>
        <w:t>daságszervező munkában való együttműködés a Hajdú-Bihar Megyei Önkormányzat</w:t>
      </w:r>
      <w:r>
        <w:rPr>
          <w:rFonts w:ascii="Arial" w:hAnsi="Arial" w:cs="Arial"/>
          <w:color w:val="000000"/>
          <w:sz w:val="20"/>
          <w:szCs w:val="20"/>
        </w:rPr>
        <w:softHyphen/>
        <w:t>tal és a kistérség településeinek önkormányzataival. A koordiná</w:t>
      </w:r>
      <w:r>
        <w:rPr>
          <w:rFonts w:ascii="Arial" w:hAnsi="Arial" w:cs="Arial"/>
          <w:color w:val="000000"/>
          <w:sz w:val="20"/>
          <w:szCs w:val="20"/>
        </w:rPr>
        <w:softHyphen/>
        <w:t xml:space="preserve">ció keretében cél a </w:t>
      </w:r>
      <w:r>
        <w:rPr>
          <w:rFonts w:ascii="Arial" w:hAnsi="Arial" w:cs="Arial"/>
          <w:color w:val="000000"/>
          <w:sz w:val="20"/>
          <w:szCs w:val="20"/>
        </w:rPr>
        <w:lastRenderedPageBreak/>
        <w:t>megyei fejlesztési tervek, koncepciók kidolgozásában való közvetlen részvétel, valamint azok egyeztetése a helyi és kistérségi elkép</w:t>
      </w:r>
      <w:r>
        <w:rPr>
          <w:rFonts w:ascii="Arial" w:hAnsi="Arial" w:cs="Arial"/>
          <w:color w:val="000000"/>
          <w:sz w:val="20"/>
          <w:szCs w:val="20"/>
        </w:rPr>
        <w:softHyphen/>
        <w:t>zelésekkel.</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3960"/>
        <w:textAlignment w:val="top"/>
        <w:rPr>
          <w:rFonts w:ascii="Arial" w:hAnsi="Arial" w:cs="Arial"/>
          <w:color w:val="000000"/>
          <w:sz w:val="20"/>
          <w:szCs w:val="20"/>
        </w:rPr>
      </w:pPr>
      <w:bookmarkStart w:id="6" w:name="_Toc98065523"/>
      <w:bookmarkStart w:id="7" w:name="_Toc382144806"/>
      <w:bookmarkEnd w:id="6"/>
      <w:r>
        <w:rPr>
          <w:rFonts w:ascii="Arial" w:hAnsi="Arial" w:cs="Arial"/>
          <w:color w:val="000000"/>
          <w:sz w:val="20"/>
          <w:szCs w:val="20"/>
        </w:rPr>
        <w:t>3.   A jegyző</w:t>
      </w:r>
      <w:bookmarkEnd w:id="7"/>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26. §       </w:t>
      </w:r>
      <w:r>
        <w:rPr>
          <w:rStyle w:val="apple-converted-space"/>
          <w:rFonts w:ascii="Arial" w:hAnsi="Arial" w:cs="Arial"/>
          <w:b/>
          <w:bCs/>
          <w:color w:val="000000"/>
          <w:sz w:val="20"/>
          <w:szCs w:val="20"/>
        </w:rPr>
        <w:t> </w:t>
      </w:r>
      <w:r>
        <w:rPr>
          <w:rFonts w:ascii="Arial" w:hAnsi="Arial" w:cs="Arial"/>
          <w:color w:val="000000"/>
          <w:sz w:val="20"/>
          <w:szCs w:val="20"/>
        </w:rPr>
        <w:t>A jegyző Álmosd és Újléta községekben látja el feladatait, ennek keretében elsősorban</w:t>
      </w:r>
    </w:p>
    <w:p w:rsidR="00600B8B" w:rsidRDefault="00600B8B" w:rsidP="00600B8B">
      <w:pPr>
        <w:pStyle w:val="NormlWeb"/>
        <w:spacing w:before="0" w:beforeAutospacing="0" w:after="0" w:afterAutospacing="0" w:line="270" w:lineRule="atLeast"/>
        <w:ind w:left="1440"/>
        <w:textAlignment w:val="top"/>
        <w:rPr>
          <w:rFonts w:ascii="Arial" w:hAnsi="Arial" w:cs="Arial"/>
          <w:color w:val="000000"/>
          <w:sz w:val="20"/>
          <w:szCs w:val="20"/>
        </w:rPr>
      </w:pPr>
      <w:r>
        <w:rPr>
          <w:rFonts w:ascii="Arial" w:hAnsi="Arial" w:cs="Arial"/>
          <w:color w:val="000000"/>
          <w:sz w:val="20"/>
          <w:szCs w:val="20"/>
        </w:rPr>
        <w:t>(1)             vezeti az Álmosdi Közös Önkormányzati Hivatalt,</w:t>
      </w:r>
    </w:p>
    <w:p w:rsidR="00600B8B" w:rsidRDefault="00600B8B" w:rsidP="00600B8B">
      <w:pPr>
        <w:pStyle w:val="NormlWeb"/>
        <w:spacing w:before="0" w:beforeAutospacing="0" w:after="0" w:afterAutospacing="0" w:line="270" w:lineRule="atLeast"/>
        <w:ind w:left="1440"/>
        <w:textAlignment w:val="top"/>
        <w:rPr>
          <w:rFonts w:ascii="Arial" w:hAnsi="Arial" w:cs="Arial"/>
          <w:color w:val="000000"/>
          <w:sz w:val="20"/>
          <w:szCs w:val="20"/>
        </w:rPr>
      </w:pPr>
      <w:r>
        <w:rPr>
          <w:rFonts w:ascii="Arial" w:hAnsi="Arial" w:cs="Arial"/>
          <w:color w:val="000000"/>
          <w:sz w:val="20"/>
          <w:szCs w:val="20"/>
        </w:rPr>
        <w:t>(2)             gyakorolja a munkáltatói jogokat a közös hivatal köztisztviselői és munkavállalói tekintetében és az egyéb munkáltatói jogokat az aljegyző tekintetében,</w:t>
      </w:r>
    </w:p>
    <w:p w:rsidR="00600B8B" w:rsidRDefault="00600B8B" w:rsidP="00600B8B">
      <w:pPr>
        <w:pStyle w:val="NormlWeb"/>
        <w:spacing w:before="0" w:beforeAutospacing="0" w:after="0" w:afterAutospacing="0" w:line="270" w:lineRule="atLeast"/>
        <w:ind w:left="1440"/>
        <w:textAlignment w:val="top"/>
        <w:rPr>
          <w:rFonts w:ascii="Arial" w:hAnsi="Arial" w:cs="Arial"/>
          <w:color w:val="000000"/>
          <w:sz w:val="20"/>
          <w:szCs w:val="20"/>
        </w:rPr>
      </w:pPr>
      <w:r>
        <w:rPr>
          <w:rFonts w:ascii="Arial" w:hAnsi="Arial" w:cs="Arial"/>
          <w:color w:val="000000"/>
          <w:sz w:val="20"/>
          <w:szCs w:val="20"/>
        </w:rPr>
        <w:t>(3)             jelzi a képviselő-testületnek, a képviselő-testület szervének és a polgármesternek, ha a döntésük, működésük jogszabálysértő,</w:t>
      </w:r>
    </w:p>
    <w:p w:rsidR="00600B8B" w:rsidRDefault="00600B8B" w:rsidP="00600B8B">
      <w:pPr>
        <w:pStyle w:val="NormlWeb"/>
        <w:spacing w:before="0" w:beforeAutospacing="0" w:after="0" w:afterAutospacing="0" w:line="270" w:lineRule="atLeast"/>
        <w:ind w:left="1440"/>
        <w:textAlignment w:val="top"/>
        <w:rPr>
          <w:rFonts w:ascii="Arial" w:hAnsi="Arial" w:cs="Arial"/>
          <w:color w:val="000000"/>
          <w:sz w:val="20"/>
          <w:szCs w:val="20"/>
        </w:rPr>
      </w:pPr>
      <w:r>
        <w:rPr>
          <w:rFonts w:ascii="Arial" w:hAnsi="Arial" w:cs="Arial"/>
          <w:color w:val="000000"/>
          <w:sz w:val="20"/>
          <w:szCs w:val="20"/>
        </w:rPr>
        <w:t>(4)             törvényességi szempontból véleményezi a képviselő-testület és a bizottság elé kerülő előterjesztéseket,</w:t>
      </w:r>
    </w:p>
    <w:p w:rsidR="00600B8B" w:rsidRDefault="00600B8B" w:rsidP="00600B8B">
      <w:pPr>
        <w:pStyle w:val="NormlWeb"/>
        <w:spacing w:before="0" w:beforeAutospacing="0" w:after="0" w:afterAutospacing="0" w:line="270" w:lineRule="atLeast"/>
        <w:ind w:left="1440"/>
        <w:textAlignment w:val="top"/>
        <w:rPr>
          <w:rFonts w:ascii="Arial" w:hAnsi="Arial" w:cs="Arial"/>
          <w:color w:val="000000"/>
          <w:sz w:val="20"/>
          <w:szCs w:val="20"/>
        </w:rPr>
      </w:pPr>
      <w:r>
        <w:rPr>
          <w:rFonts w:ascii="Arial" w:hAnsi="Arial" w:cs="Arial"/>
          <w:color w:val="000000"/>
          <w:sz w:val="20"/>
          <w:szCs w:val="20"/>
        </w:rPr>
        <w:t>(5)             írásban vagy a testületi ülésen szóban - jegyzőkönyvbe foglaltan - jelzi, ha a képviselő-testület vagy a polgármester döntéseinél jogszabálysértést észlel,</w:t>
      </w:r>
    </w:p>
    <w:p w:rsidR="00600B8B" w:rsidRDefault="00600B8B" w:rsidP="00600B8B">
      <w:pPr>
        <w:pStyle w:val="NormlWeb"/>
        <w:spacing w:before="0" w:beforeAutospacing="0" w:after="0" w:afterAutospacing="0" w:line="270" w:lineRule="atLeast"/>
        <w:ind w:left="1440"/>
        <w:textAlignment w:val="top"/>
        <w:rPr>
          <w:rFonts w:ascii="Arial" w:hAnsi="Arial" w:cs="Arial"/>
          <w:color w:val="000000"/>
          <w:sz w:val="20"/>
          <w:szCs w:val="20"/>
        </w:rPr>
      </w:pPr>
      <w:r>
        <w:rPr>
          <w:rFonts w:ascii="Arial" w:hAnsi="Arial" w:cs="Arial"/>
          <w:color w:val="000000"/>
          <w:sz w:val="20"/>
          <w:szCs w:val="20"/>
        </w:rPr>
        <w:t>(6)             gondoskodik a testületi ülések jegyzőkönyvének elkészítéséről,</w:t>
      </w:r>
    </w:p>
    <w:p w:rsidR="00600B8B" w:rsidRDefault="00600B8B" w:rsidP="00600B8B">
      <w:pPr>
        <w:pStyle w:val="NormlWeb"/>
        <w:spacing w:before="0" w:beforeAutospacing="0" w:after="0" w:afterAutospacing="0" w:line="270" w:lineRule="atLeast"/>
        <w:ind w:left="1440"/>
        <w:textAlignment w:val="top"/>
        <w:rPr>
          <w:rFonts w:ascii="Arial" w:hAnsi="Arial" w:cs="Arial"/>
          <w:color w:val="000000"/>
          <w:sz w:val="20"/>
          <w:szCs w:val="20"/>
        </w:rPr>
      </w:pPr>
      <w:r>
        <w:rPr>
          <w:rFonts w:ascii="Arial" w:hAnsi="Arial" w:cs="Arial"/>
          <w:color w:val="000000"/>
          <w:sz w:val="20"/>
          <w:szCs w:val="20"/>
        </w:rPr>
        <w:t>(7)             rendszeresen tájékoztatja a testületeket az önkormányzatot érintő jogszabályváltozásokról,</w:t>
      </w:r>
    </w:p>
    <w:p w:rsidR="00600B8B" w:rsidRDefault="00600B8B" w:rsidP="00600B8B">
      <w:pPr>
        <w:pStyle w:val="NormlWeb"/>
        <w:spacing w:before="0" w:beforeAutospacing="0" w:after="0" w:afterAutospacing="0" w:line="270" w:lineRule="atLeast"/>
        <w:ind w:left="1440"/>
        <w:textAlignment w:val="top"/>
        <w:rPr>
          <w:rFonts w:ascii="Arial" w:hAnsi="Arial" w:cs="Arial"/>
          <w:color w:val="000000"/>
          <w:sz w:val="20"/>
          <w:szCs w:val="20"/>
        </w:rPr>
      </w:pPr>
      <w:r>
        <w:rPr>
          <w:rFonts w:ascii="Arial" w:hAnsi="Arial" w:cs="Arial"/>
          <w:color w:val="000000"/>
          <w:sz w:val="20"/>
          <w:szCs w:val="20"/>
        </w:rPr>
        <w:t>(8)             gondoskodik az önkormányzati rendelet-tervezetek szakmai előkészítéséről.</w:t>
      </w:r>
    </w:p>
    <w:p w:rsidR="00600B8B" w:rsidRDefault="00600B8B" w:rsidP="00600B8B">
      <w:pPr>
        <w:pStyle w:val="NormlWeb"/>
        <w:spacing w:before="0" w:beforeAutospacing="0" w:after="0" w:afterAutospacing="0" w:line="270" w:lineRule="atLeast"/>
        <w:ind w:left="1440"/>
        <w:textAlignment w:val="top"/>
        <w:rPr>
          <w:rFonts w:ascii="Arial" w:hAnsi="Arial" w:cs="Arial"/>
          <w:color w:val="000000"/>
          <w:sz w:val="20"/>
          <w:szCs w:val="20"/>
        </w:rPr>
      </w:pPr>
      <w:r>
        <w:rPr>
          <w:rFonts w:ascii="Arial" w:hAnsi="Arial" w:cs="Arial"/>
          <w:color w:val="000000"/>
          <w:sz w:val="20"/>
          <w:szCs w:val="20"/>
        </w:rPr>
        <w:t>(9)             gondoskodik a hivatal dolgozóinak rendszeres továbbképzéséről.</w:t>
      </w:r>
    </w:p>
    <w:p w:rsidR="00600B8B" w:rsidRDefault="00600B8B" w:rsidP="00600B8B">
      <w:pPr>
        <w:pStyle w:val="NormlWeb"/>
        <w:spacing w:before="0" w:beforeAutospacing="0" w:after="0" w:afterAutospacing="0" w:line="270" w:lineRule="atLeast"/>
        <w:ind w:left="1440"/>
        <w:textAlignment w:val="top"/>
        <w:rPr>
          <w:rFonts w:ascii="Arial" w:hAnsi="Arial" w:cs="Arial"/>
          <w:color w:val="000000"/>
          <w:sz w:val="20"/>
          <w:szCs w:val="20"/>
        </w:rPr>
      </w:pPr>
      <w:r>
        <w:rPr>
          <w:rFonts w:ascii="Arial" w:hAnsi="Arial" w:cs="Arial"/>
          <w:color w:val="000000"/>
          <w:sz w:val="20"/>
          <w:szCs w:val="20"/>
        </w:rPr>
        <w:t>(10)         megteremti az önkormányzat működésének a nyilvánossághoz szükséges feltételeit.</w:t>
      </w:r>
    </w:p>
    <w:p w:rsidR="00600B8B" w:rsidRDefault="00600B8B" w:rsidP="00600B8B">
      <w:pPr>
        <w:pStyle w:val="NormlWeb"/>
        <w:spacing w:before="0" w:beforeAutospacing="0" w:after="0" w:afterAutospacing="0" w:line="270" w:lineRule="atLeast"/>
        <w:ind w:left="1440"/>
        <w:textAlignment w:val="top"/>
        <w:rPr>
          <w:rFonts w:ascii="Arial" w:hAnsi="Arial" w:cs="Arial"/>
          <w:color w:val="000000"/>
          <w:sz w:val="20"/>
          <w:szCs w:val="20"/>
        </w:rPr>
      </w:pPr>
      <w:r>
        <w:rPr>
          <w:rFonts w:ascii="Arial" w:hAnsi="Arial" w:cs="Arial"/>
          <w:color w:val="000000"/>
          <w:sz w:val="20"/>
          <w:szCs w:val="20"/>
        </w:rPr>
        <w:t>(11)         gondoskodik az önkormányzat döntéseinek megismertetéséről és végrehajtásáról.</w:t>
      </w:r>
    </w:p>
    <w:p w:rsidR="00600B8B" w:rsidRDefault="00600B8B" w:rsidP="00600B8B">
      <w:pPr>
        <w:pStyle w:val="NormlWeb"/>
        <w:spacing w:before="0" w:beforeAutospacing="0" w:after="0" w:afterAutospacing="0" w:line="270" w:lineRule="atLeast"/>
        <w:ind w:left="1440"/>
        <w:textAlignment w:val="top"/>
        <w:rPr>
          <w:rFonts w:ascii="Arial" w:hAnsi="Arial" w:cs="Arial"/>
          <w:color w:val="000000"/>
          <w:sz w:val="20"/>
          <w:szCs w:val="20"/>
        </w:rPr>
      </w:pPr>
      <w:r>
        <w:rPr>
          <w:rFonts w:ascii="Arial" w:hAnsi="Arial" w:cs="Arial"/>
          <w:color w:val="000000"/>
          <w:sz w:val="20"/>
          <w:szCs w:val="20"/>
        </w:rPr>
        <w:t>(12)         dönt a jogszabály által hatáskörébe utalt államigazgatási és hatósági ügyekben;</w:t>
      </w:r>
    </w:p>
    <w:p w:rsidR="00600B8B" w:rsidRDefault="00600B8B" w:rsidP="00600B8B">
      <w:pPr>
        <w:pStyle w:val="NormlWeb"/>
        <w:spacing w:before="0" w:beforeAutospacing="0" w:after="0" w:afterAutospacing="0" w:line="270" w:lineRule="atLeast"/>
        <w:ind w:left="1440"/>
        <w:textAlignment w:val="top"/>
        <w:rPr>
          <w:rFonts w:ascii="Arial" w:hAnsi="Arial" w:cs="Arial"/>
          <w:color w:val="000000"/>
          <w:sz w:val="20"/>
          <w:szCs w:val="20"/>
        </w:rPr>
      </w:pPr>
      <w:r>
        <w:rPr>
          <w:rFonts w:ascii="Arial" w:hAnsi="Arial" w:cs="Arial"/>
          <w:color w:val="000000"/>
          <w:sz w:val="20"/>
          <w:szCs w:val="20"/>
        </w:rPr>
        <w:t>(13)         évente beszámol a képviselő-testületnek a hivatal tevékenységéről;</w:t>
      </w:r>
    </w:p>
    <w:p w:rsidR="00600B8B" w:rsidRDefault="00600B8B" w:rsidP="00600B8B">
      <w:pPr>
        <w:pStyle w:val="NormlWeb"/>
        <w:spacing w:before="0" w:beforeAutospacing="0" w:after="0" w:afterAutospacing="0" w:line="270" w:lineRule="atLeast"/>
        <w:ind w:left="1440"/>
        <w:textAlignment w:val="top"/>
        <w:rPr>
          <w:rFonts w:ascii="Arial" w:hAnsi="Arial" w:cs="Arial"/>
          <w:color w:val="000000"/>
          <w:sz w:val="20"/>
          <w:szCs w:val="20"/>
        </w:rPr>
      </w:pPr>
      <w:r>
        <w:rPr>
          <w:rFonts w:ascii="Arial" w:hAnsi="Arial" w:cs="Arial"/>
          <w:color w:val="000000"/>
          <w:sz w:val="20"/>
          <w:szCs w:val="20"/>
        </w:rPr>
        <w:t>(14)         döntésre előkészíti a polgármester hatáskörébe tartozó államigazgatási ügyeket;</w:t>
      </w:r>
    </w:p>
    <w:p w:rsidR="00600B8B" w:rsidRDefault="00600B8B" w:rsidP="00600B8B">
      <w:pPr>
        <w:pStyle w:val="NormlWeb"/>
        <w:spacing w:before="0" w:beforeAutospacing="0" w:after="0" w:afterAutospacing="0" w:line="270" w:lineRule="atLeast"/>
        <w:ind w:left="1440"/>
        <w:textAlignment w:val="top"/>
        <w:rPr>
          <w:rFonts w:ascii="Arial" w:hAnsi="Arial" w:cs="Arial"/>
          <w:color w:val="000000"/>
          <w:sz w:val="20"/>
          <w:szCs w:val="20"/>
        </w:rPr>
      </w:pPr>
      <w:r>
        <w:rPr>
          <w:rFonts w:ascii="Arial" w:hAnsi="Arial" w:cs="Arial"/>
          <w:color w:val="000000"/>
          <w:sz w:val="20"/>
          <w:szCs w:val="20"/>
        </w:rPr>
        <w:t>(15)         dönt azokban a hatósági ügyekben, amelyeket a polgármester ad át;</w:t>
      </w:r>
    </w:p>
    <w:p w:rsidR="00600B8B" w:rsidRDefault="00600B8B" w:rsidP="00600B8B">
      <w:pPr>
        <w:pStyle w:val="NormlWeb"/>
        <w:spacing w:before="0" w:beforeAutospacing="0" w:after="0" w:afterAutospacing="0" w:line="270" w:lineRule="atLeast"/>
        <w:ind w:left="1440"/>
        <w:textAlignment w:val="top"/>
        <w:rPr>
          <w:rFonts w:ascii="Arial" w:hAnsi="Arial" w:cs="Arial"/>
          <w:color w:val="000000"/>
          <w:sz w:val="20"/>
          <w:szCs w:val="20"/>
        </w:rPr>
      </w:pPr>
      <w:r>
        <w:rPr>
          <w:rFonts w:ascii="Arial" w:hAnsi="Arial" w:cs="Arial"/>
          <w:color w:val="000000"/>
          <w:sz w:val="20"/>
          <w:szCs w:val="20"/>
        </w:rPr>
        <w:t>(16)         a hatáskörébe tartozó ügyekben szabályozza a kiadmányozás rendjét;</w:t>
      </w:r>
    </w:p>
    <w:p w:rsidR="00600B8B" w:rsidRDefault="00600B8B" w:rsidP="00600B8B">
      <w:pPr>
        <w:pStyle w:val="NormlWeb"/>
        <w:spacing w:before="0" w:beforeAutospacing="0" w:after="0" w:afterAutospacing="0" w:line="270" w:lineRule="atLeast"/>
        <w:ind w:left="1440"/>
        <w:textAlignment w:val="top"/>
        <w:rPr>
          <w:rFonts w:ascii="Arial" w:hAnsi="Arial" w:cs="Arial"/>
          <w:color w:val="000000"/>
          <w:sz w:val="20"/>
          <w:szCs w:val="20"/>
        </w:rPr>
      </w:pPr>
      <w:r>
        <w:rPr>
          <w:rFonts w:ascii="Arial" w:hAnsi="Arial" w:cs="Arial"/>
          <w:color w:val="000000"/>
          <w:sz w:val="20"/>
          <w:szCs w:val="20"/>
        </w:rPr>
        <w:t>(17)         szervezi, összehangolja a közös hivatal munkáját,</w:t>
      </w:r>
    </w:p>
    <w:p w:rsidR="00600B8B" w:rsidRDefault="00600B8B" w:rsidP="00600B8B">
      <w:pPr>
        <w:pStyle w:val="NormlWeb"/>
        <w:spacing w:before="0" w:beforeAutospacing="0" w:after="0" w:afterAutospacing="0" w:line="270" w:lineRule="atLeast"/>
        <w:ind w:left="1440"/>
        <w:textAlignment w:val="top"/>
        <w:rPr>
          <w:rFonts w:ascii="Arial" w:hAnsi="Arial" w:cs="Arial"/>
          <w:color w:val="000000"/>
          <w:sz w:val="20"/>
          <w:szCs w:val="20"/>
        </w:rPr>
      </w:pPr>
      <w:r>
        <w:rPr>
          <w:rFonts w:ascii="Arial" w:hAnsi="Arial" w:cs="Arial"/>
          <w:color w:val="000000"/>
          <w:sz w:val="20"/>
          <w:szCs w:val="20"/>
        </w:rPr>
        <w:t>(18)         részt vesz az ügyfélfogadás megszervezésében,</w:t>
      </w:r>
    </w:p>
    <w:p w:rsidR="00600B8B" w:rsidRDefault="00600B8B" w:rsidP="00600B8B">
      <w:pPr>
        <w:pStyle w:val="NormlWeb"/>
        <w:spacing w:before="0" w:beforeAutospacing="0" w:after="0" w:afterAutospacing="0" w:line="270" w:lineRule="atLeast"/>
        <w:ind w:left="1440"/>
        <w:textAlignment w:val="top"/>
        <w:rPr>
          <w:rFonts w:ascii="Arial" w:hAnsi="Arial" w:cs="Arial"/>
          <w:color w:val="000000"/>
          <w:sz w:val="20"/>
          <w:szCs w:val="20"/>
        </w:rPr>
      </w:pPr>
      <w:r>
        <w:rPr>
          <w:rFonts w:ascii="Arial" w:hAnsi="Arial" w:cs="Arial"/>
          <w:color w:val="000000"/>
          <w:sz w:val="20"/>
          <w:szCs w:val="20"/>
        </w:rPr>
        <w:t>(19)         gondoskodik a bizottság működési feltételeinek biztosításáról,</w:t>
      </w:r>
    </w:p>
    <w:p w:rsidR="00600B8B" w:rsidRDefault="00600B8B" w:rsidP="00600B8B">
      <w:pPr>
        <w:pStyle w:val="NormlWeb"/>
        <w:spacing w:before="0" w:beforeAutospacing="0" w:after="0" w:afterAutospacing="0" w:line="270" w:lineRule="atLeast"/>
        <w:ind w:left="1440"/>
        <w:textAlignment w:val="top"/>
        <w:rPr>
          <w:rFonts w:ascii="Arial" w:hAnsi="Arial" w:cs="Arial"/>
          <w:color w:val="000000"/>
          <w:sz w:val="20"/>
          <w:szCs w:val="20"/>
        </w:rPr>
      </w:pPr>
      <w:r>
        <w:rPr>
          <w:rFonts w:ascii="Arial" w:hAnsi="Arial" w:cs="Arial"/>
          <w:color w:val="000000"/>
          <w:sz w:val="20"/>
          <w:szCs w:val="20"/>
        </w:rPr>
        <w:t>(20)         gondoskodik a képviselői adatigénylések teljesítéséről.</w:t>
      </w: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27. §       </w:t>
      </w:r>
      <w:r>
        <w:rPr>
          <w:rStyle w:val="apple-converted-space"/>
          <w:rFonts w:ascii="Arial" w:hAnsi="Arial" w:cs="Arial"/>
          <w:b/>
          <w:bCs/>
          <w:color w:val="000000"/>
          <w:sz w:val="20"/>
          <w:szCs w:val="20"/>
        </w:rPr>
        <w:t> </w:t>
      </w:r>
      <w:r>
        <w:rPr>
          <w:rFonts w:ascii="Arial" w:hAnsi="Arial" w:cs="Arial"/>
          <w:color w:val="000000"/>
          <w:sz w:val="20"/>
          <w:szCs w:val="20"/>
        </w:rPr>
        <w:t>A jegyző a polgármester irányítása mellett gondoskodik az önkormányzat működésével kapcsolatos feladatok ellátásáról.</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28. §       </w:t>
      </w:r>
      <w:r>
        <w:rPr>
          <w:rStyle w:val="apple-converted-space"/>
          <w:rFonts w:ascii="Arial" w:hAnsi="Arial" w:cs="Arial"/>
          <w:b/>
          <w:bCs/>
          <w:color w:val="000000"/>
          <w:sz w:val="20"/>
          <w:szCs w:val="20"/>
        </w:rPr>
        <w:t> </w:t>
      </w:r>
      <w:r>
        <w:rPr>
          <w:rFonts w:ascii="Arial" w:hAnsi="Arial" w:cs="Arial"/>
          <w:color w:val="000000"/>
          <w:sz w:val="20"/>
          <w:szCs w:val="20"/>
        </w:rPr>
        <w:t>A polgármester a jegyzőre vonatkozó szabályok szerint, a jegyző javaslatára aljegyzőt nevez ki.</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29. §       </w:t>
      </w:r>
      <w:r>
        <w:rPr>
          <w:rStyle w:val="apple-converted-space"/>
          <w:rFonts w:ascii="Arial" w:hAnsi="Arial" w:cs="Arial"/>
          <w:b/>
          <w:bCs/>
          <w:color w:val="000000"/>
          <w:sz w:val="20"/>
          <w:szCs w:val="20"/>
        </w:rPr>
        <w:t> </w:t>
      </w:r>
      <w:r>
        <w:rPr>
          <w:rFonts w:ascii="Arial" w:hAnsi="Arial" w:cs="Arial"/>
          <w:color w:val="000000"/>
          <w:sz w:val="20"/>
          <w:szCs w:val="20"/>
        </w:rPr>
        <w:t xml:space="preserve">A jegyzőt az aljegyző helyettesíti. A polgármester a jegyzői és aljegyzői tisztség egyidejű </w:t>
      </w:r>
      <w:proofErr w:type="spellStart"/>
      <w:r>
        <w:rPr>
          <w:rFonts w:ascii="Arial" w:hAnsi="Arial" w:cs="Arial"/>
          <w:color w:val="000000"/>
          <w:sz w:val="20"/>
          <w:szCs w:val="20"/>
        </w:rPr>
        <w:t>betöltetlensége</w:t>
      </w:r>
      <w:proofErr w:type="spellEnd"/>
      <w:r>
        <w:rPr>
          <w:rFonts w:ascii="Arial" w:hAnsi="Arial" w:cs="Arial"/>
          <w:color w:val="000000"/>
          <w:sz w:val="20"/>
          <w:szCs w:val="20"/>
        </w:rPr>
        <w:t xml:space="preserve"> vagy tartós akadályoztatásuk esetére - legfeljebb hat hónap időtartamra - a jegyzői feladatok ellátásával az Álmosdi Közös Önkormányzati Hivatal legmagasabb végzettségű köztisztviselőjét, több azonos végzettségű köztisztviselő esetén a legtöbb szolgálati idővel rendelkezőt bízza meg.</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Cmsor1"/>
        <w:spacing w:after="165" w:line="360" w:lineRule="atLeast"/>
        <w:textAlignment w:val="top"/>
        <w:rPr>
          <w:rFonts w:ascii="Helvetica" w:hAnsi="Helvetica" w:cs="Helvetica"/>
          <w:caps/>
          <w:color w:val="444444"/>
          <w:spacing w:val="15"/>
          <w:sz w:val="24"/>
        </w:rPr>
      </w:pPr>
      <w:r>
        <w:rPr>
          <w:rFonts w:ascii="Helvetica" w:hAnsi="Helvetica" w:cs="Helvetica"/>
          <w:caps/>
          <w:color w:val="444444"/>
          <w:spacing w:val="15"/>
          <w:sz w:val="24"/>
        </w:rPr>
        <w:t>4.      A KÉPVISELŐ-TESTÜLET ÜLÉSEI</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30. §       </w:t>
      </w:r>
      <w:r>
        <w:rPr>
          <w:rStyle w:val="apple-converted-space"/>
          <w:rFonts w:ascii="Arial" w:hAnsi="Arial" w:cs="Arial"/>
          <w:b/>
          <w:bCs/>
          <w:color w:val="000000"/>
          <w:sz w:val="20"/>
          <w:szCs w:val="20"/>
        </w:rPr>
        <w:t> </w:t>
      </w:r>
      <w:r>
        <w:rPr>
          <w:rFonts w:ascii="Arial" w:hAnsi="Arial" w:cs="Arial"/>
          <w:color w:val="000000"/>
          <w:sz w:val="20"/>
          <w:szCs w:val="20"/>
        </w:rPr>
        <w:t>A képviselő-testület alakuló, rendes és rendkívüli ülést tart.</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31. §       </w:t>
      </w:r>
      <w:r>
        <w:rPr>
          <w:rStyle w:val="apple-converted-space"/>
          <w:rFonts w:ascii="Arial" w:hAnsi="Arial" w:cs="Arial"/>
          <w:b/>
          <w:bCs/>
          <w:color w:val="000000"/>
          <w:sz w:val="20"/>
          <w:szCs w:val="20"/>
        </w:rPr>
        <w:t> </w:t>
      </w:r>
      <w:r>
        <w:rPr>
          <w:rFonts w:ascii="Arial" w:hAnsi="Arial" w:cs="Arial"/>
          <w:color w:val="000000"/>
          <w:sz w:val="20"/>
          <w:szCs w:val="20"/>
        </w:rPr>
        <w:t>A képviselő-testület ülése nyilvános. A képviselő-testület a  nyilvános ülésen lehetőséget ad az érdeklődők  részvételére, akik a számukra kijelölt helyet foglalhatják el. Az ülésen bármely állampolgár szabadon részt vehet és az ülésvezető előzetes engedélyével felszólalhat. A nyilvános ülésen megjelent érdeklődők az ülés rendjét nem zavarhatják.</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lastRenderedPageBreak/>
        <w:t>32. §       </w:t>
      </w:r>
      <w:r>
        <w:rPr>
          <w:rStyle w:val="apple-converted-space"/>
          <w:rFonts w:ascii="Arial" w:hAnsi="Arial" w:cs="Arial"/>
          <w:b/>
          <w:bCs/>
          <w:color w:val="000000"/>
          <w:sz w:val="20"/>
          <w:szCs w:val="20"/>
        </w:rPr>
        <w:t> </w:t>
      </w:r>
      <w:r>
        <w:rPr>
          <w:rFonts w:ascii="Arial" w:hAnsi="Arial" w:cs="Arial"/>
          <w:color w:val="000000"/>
          <w:sz w:val="20"/>
          <w:szCs w:val="20"/>
        </w:rPr>
        <w:t>A képviselő-testületi működés nyilvánosságára a mindenkor hatályos információszabadságról szóló törvény rendelkezései az irányadóak.</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33. §       </w:t>
      </w:r>
      <w:r>
        <w:rPr>
          <w:rStyle w:val="apple-converted-space"/>
          <w:rFonts w:ascii="Arial" w:hAnsi="Arial" w:cs="Arial"/>
          <w:b/>
          <w:bCs/>
          <w:color w:val="000000"/>
          <w:sz w:val="20"/>
          <w:szCs w:val="20"/>
        </w:rPr>
        <w:t> </w:t>
      </w:r>
      <w:r>
        <w:rPr>
          <w:rFonts w:ascii="Arial" w:hAnsi="Arial" w:cs="Arial"/>
          <w:color w:val="000000"/>
          <w:sz w:val="20"/>
          <w:szCs w:val="20"/>
        </w:rPr>
        <w:t>A képviselő-testület zárt ülést tart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önkormányzati hatósági, összeférhetetlenségi, méltatlansági, kitüntetési ügyek tárgyalásakor, fegyelmi büntetés kiszabása, valamint vagyonnyilatkozattal kapcsolatos eljárás esetén;</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az érintett kérésére választás, kinevezés, felmentés, vezetői megbízás adása, annak visszavonása, fegyelmi eljárás megindítása és állásfoglalást igénylő személyi ügy tárgyalásakor;</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a vagyonával való rendelkezés esetén, továbbá az általa kiírt pályázat feltételeinek meghatározásakor, a pályázat tárgyalásakor, ha a nyilvános tárgyalás az önkormányzat vagy más érintett üzleti érdekét sértené.</w:t>
      </w: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r>
        <w:rPr>
          <w:rFonts w:ascii="Arial" w:hAnsi="Arial" w:cs="Arial"/>
          <w:color w:val="000000"/>
          <w:sz w:val="20"/>
          <w:szCs w:val="20"/>
        </w:rPr>
        <w:t>A zárt ülésen a képviselő-testület tagjai, a jegyző, aljegyző, továbbá meghívása esetén az érintett és a szakértő vesz részt.</w:t>
      </w:r>
    </w:p>
    <w:p w:rsidR="00600B8B" w:rsidRDefault="00600B8B" w:rsidP="00600B8B">
      <w:pPr>
        <w:pStyle w:val="NormlWeb"/>
        <w:spacing w:before="0" w:beforeAutospacing="0" w:after="0" w:afterAutospacing="0" w:line="270" w:lineRule="atLeast"/>
        <w:ind w:left="426"/>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34. §       </w:t>
      </w:r>
      <w:r>
        <w:rPr>
          <w:rStyle w:val="apple-converted-space"/>
          <w:rFonts w:ascii="Arial" w:hAnsi="Arial" w:cs="Arial"/>
          <w:b/>
          <w:bCs/>
          <w:color w:val="000000"/>
          <w:sz w:val="20"/>
          <w:szCs w:val="20"/>
        </w:rPr>
        <w:t> </w:t>
      </w:r>
      <w:r>
        <w:rPr>
          <w:rFonts w:ascii="Arial" w:hAnsi="Arial" w:cs="Arial"/>
          <w:color w:val="000000"/>
          <w:sz w:val="20"/>
          <w:szCs w:val="20"/>
        </w:rPr>
        <w:t>A hallgatóság a nyilvános ülésen csak a részére kijelölt helyen foglalhat helyet. Amennyiben a hallgatóság az ülést zavarja, az elnök a rendzavarót vagy rendzavarókat először figyelmezteti, és ha az nem jár eredménnyel, akkor az ülésről kiutasíthatja.</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35. §       </w:t>
      </w:r>
      <w:r>
        <w:rPr>
          <w:rStyle w:val="apple-converted-space"/>
          <w:rFonts w:ascii="Arial" w:hAnsi="Arial" w:cs="Arial"/>
          <w:b/>
          <w:bCs/>
          <w:color w:val="000000"/>
          <w:sz w:val="20"/>
          <w:szCs w:val="20"/>
        </w:rPr>
        <w:t> </w:t>
      </w:r>
      <w:r>
        <w:rPr>
          <w:rFonts w:ascii="Arial" w:hAnsi="Arial" w:cs="Arial"/>
          <w:color w:val="000000"/>
          <w:sz w:val="20"/>
          <w:szCs w:val="20"/>
        </w:rPr>
        <w:t>A képviselő-testület évente legalább hat alkalommal ülést tart, amelyek tervezett időpontjait a munkatervben jelöli meg. A munkatervi javaslatot féléves időszakra, a bizottság véleményezésével a polgármester terjeszti a képviselő-testület elé legkésőbb a tárgyév február és július hónapjának utolsó napjáig.</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36. §       </w:t>
      </w:r>
      <w:r>
        <w:rPr>
          <w:rStyle w:val="apple-converted-space"/>
          <w:rFonts w:ascii="Arial" w:hAnsi="Arial" w:cs="Arial"/>
          <w:b/>
          <w:bCs/>
          <w:color w:val="000000"/>
          <w:sz w:val="20"/>
          <w:szCs w:val="20"/>
        </w:rPr>
        <w:t> </w:t>
      </w:r>
      <w:r>
        <w:rPr>
          <w:rFonts w:ascii="Arial" w:hAnsi="Arial" w:cs="Arial"/>
          <w:color w:val="000000"/>
          <w:sz w:val="20"/>
          <w:szCs w:val="20"/>
        </w:rPr>
        <w:t>A munkaterv tartalmazza:</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az ülések várható időpontját,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az előre tervezhető napirendek tárgyát és előadóját,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az előkészítésért felelős megjelölését,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(4)   az előzetes bizottsági állásfoglalás vagy véleményezés szükségességét,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(5)   az ülésre meghívandó személyeket,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(6)   a közmeghallgatás tárgyát és időpontját.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(7)   A munkatervben évente legalább egyszer meg kell határozni:</w:t>
      </w:r>
    </w:p>
    <w:p w:rsidR="00600B8B" w:rsidRDefault="00600B8B" w:rsidP="00600B8B">
      <w:pPr>
        <w:pStyle w:val="NormlWeb"/>
        <w:spacing w:before="0" w:beforeAutospacing="0" w:after="0" w:afterAutospacing="0" w:line="270" w:lineRule="atLeast"/>
        <w:ind w:left="1588"/>
        <w:textAlignment w:val="top"/>
        <w:rPr>
          <w:rFonts w:ascii="Arial" w:hAnsi="Arial" w:cs="Arial"/>
          <w:color w:val="000000"/>
          <w:sz w:val="20"/>
          <w:szCs w:val="20"/>
        </w:rPr>
      </w:pPr>
      <w:proofErr w:type="gramStart"/>
      <w:r>
        <w:rPr>
          <w:rFonts w:ascii="Arial" w:hAnsi="Arial" w:cs="Arial"/>
          <w:color w:val="000000"/>
          <w:sz w:val="20"/>
          <w:szCs w:val="20"/>
        </w:rPr>
        <w:t>a</w:t>
      </w:r>
      <w:proofErr w:type="gramEnd"/>
      <w:r>
        <w:rPr>
          <w:rFonts w:ascii="Arial" w:hAnsi="Arial" w:cs="Arial"/>
          <w:color w:val="000000"/>
          <w:sz w:val="20"/>
          <w:szCs w:val="20"/>
        </w:rPr>
        <w:t>)  az önkormányzat költségvetését és zárszámadását,</w:t>
      </w:r>
    </w:p>
    <w:p w:rsidR="00600B8B" w:rsidRDefault="00600B8B" w:rsidP="00600B8B">
      <w:pPr>
        <w:pStyle w:val="NormlWeb"/>
        <w:spacing w:before="0" w:beforeAutospacing="0" w:after="0" w:afterAutospacing="0" w:line="270" w:lineRule="atLeast"/>
        <w:ind w:left="1588"/>
        <w:textAlignment w:val="top"/>
        <w:rPr>
          <w:rFonts w:ascii="Arial" w:hAnsi="Arial" w:cs="Arial"/>
          <w:color w:val="000000"/>
          <w:sz w:val="20"/>
          <w:szCs w:val="20"/>
        </w:rPr>
      </w:pPr>
      <w:r>
        <w:rPr>
          <w:rFonts w:ascii="Arial" w:hAnsi="Arial" w:cs="Arial"/>
          <w:color w:val="000000"/>
          <w:sz w:val="20"/>
          <w:szCs w:val="20"/>
        </w:rPr>
        <w:t>b) a Hivatal tevékenységéről szóló beszámolót,</w:t>
      </w:r>
    </w:p>
    <w:p w:rsidR="00600B8B" w:rsidRDefault="00600B8B" w:rsidP="00600B8B">
      <w:pPr>
        <w:pStyle w:val="NormlWeb"/>
        <w:spacing w:before="0" w:beforeAutospacing="0" w:after="0" w:afterAutospacing="0" w:line="270" w:lineRule="atLeast"/>
        <w:ind w:left="1588"/>
        <w:textAlignment w:val="top"/>
        <w:rPr>
          <w:rFonts w:ascii="Arial" w:hAnsi="Arial" w:cs="Arial"/>
          <w:color w:val="000000"/>
          <w:sz w:val="20"/>
          <w:szCs w:val="20"/>
        </w:rPr>
      </w:pPr>
      <w:r>
        <w:rPr>
          <w:rFonts w:ascii="Arial" w:hAnsi="Arial" w:cs="Arial"/>
          <w:color w:val="000000"/>
          <w:sz w:val="20"/>
          <w:szCs w:val="20"/>
        </w:rPr>
        <w:t>c)  a település közrendjének és közbiztonságának az értékelését,</w:t>
      </w:r>
    </w:p>
    <w:p w:rsidR="00600B8B" w:rsidRDefault="00600B8B" w:rsidP="00600B8B">
      <w:pPr>
        <w:pStyle w:val="NormlWeb"/>
        <w:spacing w:before="0" w:beforeAutospacing="0" w:after="0" w:afterAutospacing="0" w:line="270" w:lineRule="atLeast"/>
        <w:ind w:left="1588"/>
        <w:textAlignment w:val="top"/>
        <w:rPr>
          <w:rFonts w:ascii="Arial" w:hAnsi="Arial" w:cs="Arial"/>
          <w:color w:val="000000"/>
          <w:sz w:val="20"/>
          <w:szCs w:val="20"/>
        </w:rPr>
      </w:pPr>
      <w:r>
        <w:rPr>
          <w:rFonts w:ascii="Arial" w:hAnsi="Arial" w:cs="Arial"/>
          <w:color w:val="000000"/>
          <w:sz w:val="20"/>
          <w:szCs w:val="20"/>
        </w:rPr>
        <w:t>d) az átruházott képviselő-testületi hatáskörök gyakorlásáról szóló beszámolót,</w:t>
      </w:r>
    </w:p>
    <w:p w:rsidR="00600B8B" w:rsidRDefault="00600B8B" w:rsidP="00600B8B">
      <w:pPr>
        <w:pStyle w:val="NormlWeb"/>
        <w:spacing w:before="0" w:beforeAutospacing="0" w:after="0" w:afterAutospacing="0" w:line="270" w:lineRule="atLeast"/>
        <w:ind w:left="1588"/>
        <w:textAlignment w:val="top"/>
        <w:rPr>
          <w:rFonts w:ascii="Arial" w:hAnsi="Arial" w:cs="Arial"/>
          <w:color w:val="000000"/>
          <w:sz w:val="20"/>
          <w:szCs w:val="20"/>
        </w:rPr>
      </w:pPr>
      <w:proofErr w:type="gramStart"/>
      <w:r>
        <w:rPr>
          <w:rFonts w:ascii="Arial" w:hAnsi="Arial" w:cs="Arial"/>
          <w:color w:val="000000"/>
          <w:sz w:val="20"/>
          <w:szCs w:val="20"/>
        </w:rPr>
        <w:t>e</w:t>
      </w:r>
      <w:proofErr w:type="gramEnd"/>
      <w:r>
        <w:rPr>
          <w:rFonts w:ascii="Arial" w:hAnsi="Arial" w:cs="Arial"/>
          <w:color w:val="000000"/>
          <w:sz w:val="20"/>
          <w:szCs w:val="20"/>
        </w:rPr>
        <w:t>)  az éves ellenőrzési tervet és annak végrehajtását,</w:t>
      </w:r>
    </w:p>
    <w:p w:rsidR="00600B8B" w:rsidRDefault="00600B8B" w:rsidP="00600B8B">
      <w:pPr>
        <w:pStyle w:val="NormlWeb"/>
        <w:spacing w:before="0" w:beforeAutospacing="0" w:after="0" w:afterAutospacing="0" w:line="270" w:lineRule="atLeast"/>
        <w:ind w:left="1191"/>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37. §       </w:t>
      </w:r>
      <w:r>
        <w:rPr>
          <w:rStyle w:val="apple-converted-space"/>
          <w:rFonts w:ascii="Arial" w:hAnsi="Arial" w:cs="Arial"/>
          <w:b/>
          <w:bCs/>
          <w:color w:val="000000"/>
          <w:sz w:val="20"/>
          <w:szCs w:val="20"/>
        </w:rPr>
        <w:t> </w:t>
      </w:r>
      <w:r>
        <w:rPr>
          <w:rFonts w:ascii="Arial" w:hAnsi="Arial" w:cs="Arial"/>
          <w:color w:val="000000"/>
          <w:sz w:val="20"/>
          <w:szCs w:val="20"/>
        </w:rPr>
        <w:t> </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A képviselő-testület rendkívüli - munkatervben nem szereplő - ülését össze kell hívni a polgármester, a bizottság vagy egy képviselő, valamint a megyei kormányhivatal indítványára.</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Az indítványban meg kell jelölni az ülés napirendjét, javasolt időpontját és összehívásának indokait. Az indítványt a polgármesternél kell előterjeszteni, aki a rendkívüli ülést annak kézhezvételétől számított 15 napon belül köteles összehívni.</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Halaszthatatlan esetben a rendkívüli képviselő-testület telefonon is összehívható az értesítést követő napra, a napirend megjelölésével.</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38. §       </w:t>
      </w:r>
      <w:r>
        <w:rPr>
          <w:rStyle w:val="apple-converted-space"/>
          <w:rFonts w:ascii="Arial" w:hAnsi="Arial" w:cs="Arial"/>
          <w:b/>
          <w:bCs/>
          <w:color w:val="000000"/>
          <w:sz w:val="20"/>
          <w:szCs w:val="20"/>
        </w:rPr>
        <w:t> </w:t>
      </w:r>
      <w:r>
        <w:rPr>
          <w:rFonts w:ascii="Arial" w:hAnsi="Arial" w:cs="Arial"/>
          <w:color w:val="000000"/>
          <w:sz w:val="20"/>
          <w:szCs w:val="20"/>
        </w:rPr>
        <w:t> </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A képviselő-testület üléseit a polgármester, akadályoztatása esetén a helyettesítésével megbízott alpolgármester, a polgármester és az alpolgármesterek egyidejű tartós akadályoztatása esetén a korelnök hívja össze és vezeti.</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A képviselőket az ülés helyének, napjának és kezdési időpontjának, továbbá a napirend tárgyának és előadójának megjelölését tartalmazó meghívóval kell összehívni.</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lastRenderedPageBreak/>
        <w:t>(3)   A rendes ülésre szóló meghívót a képviselő-testület ülésének napját megelőzően legalább 5 nappal, rendkívüli ülés előtt 3 nappal kell kézbesíteni.</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(4)   A meghívót és a rendeletek tervezetét a képviselők levelezési címére kell kézbesíteni. </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(5)   A meghívónak a napirenden túl tartalmaznia kell a polgármester, a jegyző és a bizottság, valamint a képviselők által benyújtott javaslatokat.</w:t>
      </w: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39. §       </w:t>
      </w:r>
      <w:r>
        <w:rPr>
          <w:rStyle w:val="apple-converted-space"/>
          <w:rFonts w:ascii="Arial" w:hAnsi="Arial" w:cs="Arial"/>
          <w:b/>
          <w:bCs/>
          <w:color w:val="000000"/>
          <w:sz w:val="20"/>
          <w:szCs w:val="20"/>
        </w:rPr>
        <w:t> </w:t>
      </w:r>
      <w:r>
        <w:rPr>
          <w:rFonts w:ascii="Arial" w:hAnsi="Arial" w:cs="Arial"/>
          <w:color w:val="000000"/>
          <w:sz w:val="20"/>
          <w:szCs w:val="20"/>
        </w:rPr>
        <w:t>A meghívóval egyidejűleg kézbesíteni kell az írásos előterjesztéseket is.</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40. §       </w:t>
      </w:r>
      <w:r>
        <w:rPr>
          <w:rStyle w:val="apple-converted-space"/>
          <w:rFonts w:ascii="Arial" w:hAnsi="Arial" w:cs="Arial"/>
          <w:b/>
          <w:bCs/>
          <w:color w:val="000000"/>
          <w:sz w:val="20"/>
          <w:szCs w:val="20"/>
        </w:rPr>
        <w:t> </w:t>
      </w:r>
      <w:r>
        <w:rPr>
          <w:rFonts w:ascii="Arial" w:hAnsi="Arial" w:cs="Arial"/>
          <w:color w:val="000000"/>
          <w:sz w:val="20"/>
          <w:szCs w:val="20"/>
        </w:rPr>
        <w:t>A képviselők és a meghívottak a munkaterv szerinti rendes ülés előtt 5 nappal, rendkívüli ülés előtt 3 nappal megkapják az ülés napirend tervezetét is tartalmazó meghívóját.</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41. §       </w:t>
      </w:r>
      <w:r>
        <w:rPr>
          <w:rStyle w:val="apple-converted-space"/>
          <w:rFonts w:ascii="Arial" w:hAnsi="Arial" w:cs="Arial"/>
          <w:b/>
          <w:bCs/>
          <w:color w:val="000000"/>
          <w:sz w:val="20"/>
          <w:szCs w:val="20"/>
        </w:rPr>
        <w:t> </w:t>
      </w:r>
      <w:r>
        <w:rPr>
          <w:rFonts w:ascii="Arial" w:hAnsi="Arial" w:cs="Arial"/>
          <w:color w:val="000000"/>
          <w:sz w:val="20"/>
          <w:szCs w:val="20"/>
        </w:rPr>
        <w:t>Rendkívül indokolt esetben a polgármester engedélyezheti az írásba foglalt előterjesztésnek és határozati javaslatnak az ülés megkezdése előtt történő kiosztását.</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42. §       </w:t>
      </w:r>
      <w:r>
        <w:rPr>
          <w:rStyle w:val="apple-converted-space"/>
          <w:rFonts w:ascii="Arial" w:hAnsi="Arial" w:cs="Arial"/>
          <w:b/>
          <w:bCs/>
          <w:color w:val="000000"/>
          <w:sz w:val="20"/>
          <w:szCs w:val="20"/>
        </w:rPr>
        <w:t> </w:t>
      </w:r>
      <w:r>
        <w:rPr>
          <w:rFonts w:ascii="Arial" w:hAnsi="Arial" w:cs="Arial"/>
          <w:color w:val="000000"/>
          <w:sz w:val="20"/>
          <w:szCs w:val="20"/>
        </w:rPr>
        <w:t>A jegyző köteles tájékoztatni a lakosságot legalább 5</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43. §       </w:t>
      </w:r>
      <w:r>
        <w:rPr>
          <w:rStyle w:val="apple-converted-space"/>
          <w:rFonts w:ascii="Arial" w:hAnsi="Arial" w:cs="Arial"/>
          <w:b/>
          <w:bCs/>
          <w:color w:val="000000"/>
          <w:sz w:val="20"/>
          <w:szCs w:val="20"/>
        </w:rPr>
        <w:t> </w:t>
      </w:r>
      <w:r>
        <w:rPr>
          <w:rFonts w:ascii="Arial" w:hAnsi="Arial" w:cs="Arial"/>
          <w:color w:val="000000"/>
          <w:sz w:val="20"/>
          <w:szCs w:val="20"/>
        </w:rPr>
        <w:t> nappal a képviselő-testület ülése előtt az ülések időpontjáról és a tervezett napirendről (a zárt ülésen tárgyalandó napirendi pontok kivételével) a hivatali hirdetőtáblán, vagy a honlapon.</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44. §       </w:t>
      </w:r>
      <w:r>
        <w:rPr>
          <w:rStyle w:val="apple-converted-space"/>
          <w:rFonts w:ascii="Arial" w:hAnsi="Arial" w:cs="Arial"/>
          <w:b/>
          <w:bCs/>
          <w:color w:val="000000"/>
          <w:sz w:val="20"/>
          <w:szCs w:val="20"/>
        </w:rPr>
        <w:t> </w:t>
      </w:r>
      <w:r>
        <w:rPr>
          <w:rFonts w:ascii="Arial" w:hAnsi="Arial" w:cs="Arial"/>
          <w:color w:val="000000"/>
          <w:sz w:val="20"/>
          <w:szCs w:val="20"/>
        </w:rPr>
        <w:t>A képviselő-testület ülésére a képviselőkön, tisztségviselőkön és a jegyzőn kívül tanácskozási joggal meg kell hívni:</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a napirend előadóját, amennyiben egyébként nem kötelezően meghívott,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akinek meghívása jogszabály szerint kötelező,</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akiket a polgármester vagy a képviselő-testület a megtárgyalandó napirend témájától függően indokoltnak tart, illetve akik meghívásáról a munkaterv elfogadásakor döntött,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(4)   a jegyzőt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(5)   az országgyűlési képviselőt,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(6)   a helyi nemzetiségi önkormányzat elnökét,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(7)   a napirend szerint illetékes és érintett szerv vezetőjét, vagy képviselőjét,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(8)   az egyes napirendi pontok hivatali előterjesztőit,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(9)   a helyi nemzetiséget érintő ügyekben a helyi nemzetiségi önkormányzat elnökét.</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45. §       </w:t>
      </w:r>
      <w:r>
        <w:rPr>
          <w:rStyle w:val="apple-converted-space"/>
          <w:rFonts w:ascii="Arial" w:hAnsi="Arial" w:cs="Arial"/>
          <w:b/>
          <w:bCs/>
          <w:color w:val="000000"/>
          <w:sz w:val="20"/>
          <w:szCs w:val="20"/>
        </w:rPr>
        <w:t> </w:t>
      </w:r>
      <w:r>
        <w:rPr>
          <w:rFonts w:ascii="Arial" w:hAnsi="Arial" w:cs="Arial"/>
          <w:color w:val="000000"/>
          <w:sz w:val="20"/>
          <w:szCs w:val="20"/>
        </w:rPr>
        <w:t> </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A képviselő-testület akkor határozatképes, ha az ülésen több mint 3 képviselő jelen van).</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Határozatképesség hiányában ugyanazon napirendek megtárgyalására a képviselő-testületet 8 napon belül újból össze kell hívni.</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46. §       </w:t>
      </w:r>
      <w:r>
        <w:rPr>
          <w:rStyle w:val="apple-converted-space"/>
          <w:rFonts w:ascii="Arial" w:hAnsi="Arial" w:cs="Arial"/>
          <w:b/>
          <w:bCs/>
          <w:color w:val="000000"/>
          <w:sz w:val="20"/>
          <w:szCs w:val="20"/>
        </w:rPr>
        <w:t> </w:t>
      </w:r>
      <w:r>
        <w:rPr>
          <w:rFonts w:ascii="Arial" w:hAnsi="Arial" w:cs="Arial"/>
          <w:color w:val="000000"/>
          <w:sz w:val="20"/>
          <w:szCs w:val="20"/>
        </w:rPr>
        <w:t> </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A képviselő-testület rendes ülésének napirendjére a meghívó alapján az elnök tesz javaslatot. A napirendet a képviselő-testület vita nélkül állapítja meg.</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Munkatervben szereplő napirend elmaradását az ülésen indokolni kell.</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Rendelet-tervezetet csak önálló napirendi pontként lehet előterjeszteni.</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(4)   Napirenden kívüli tárgykör csak sürgősségi indítvány esetén tárgyalható.</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(5)   A képviselő-testületi ülések napirendjéről és azok tárgyalási sorrendjéről a testület egyszerű szótöbbséggel vita nélkül határoz.</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Cmsor1"/>
        <w:spacing w:after="165" w:line="360" w:lineRule="atLeast"/>
        <w:textAlignment w:val="top"/>
        <w:rPr>
          <w:rFonts w:ascii="Helvetica" w:hAnsi="Helvetica" w:cs="Helvetica"/>
          <w:caps/>
          <w:color w:val="444444"/>
          <w:spacing w:val="15"/>
          <w:sz w:val="24"/>
        </w:rPr>
      </w:pPr>
      <w:bookmarkStart w:id="8" w:name="_Toc382144823"/>
      <w:r>
        <w:rPr>
          <w:rFonts w:ascii="Helvetica" w:hAnsi="Helvetica" w:cs="Helvetica"/>
          <w:caps/>
          <w:color w:val="444444"/>
          <w:spacing w:val="15"/>
          <w:sz w:val="24"/>
        </w:rPr>
        <w:t>A KÖZMEGHALLGATÁS</w:t>
      </w:r>
      <w:bookmarkEnd w:id="8"/>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47. §       </w:t>
      </w:r>
      <w:r>
        <w:rPr>
          <w:rStyle w:val="apple-converted-space"/>
          <w:rFonts w:ascii="Arial" w:hAnsi="Arial" w:cs="Arial"/>
          <w:b/>
          <w:bCs/>
          <w:color w:val="000000"/>
          <w:sz w:val="20"/>
          <w:szCs w:val="20"/>
        </w:rPr>
        <w:t> </w:t>
      </w:r>
      <w:r>
        <w:rPr>
          <w:rFonts w:ascii="Arial" w:hAnsi="Arial" w:cs="Arial"/>
          <w:color w:val="000000"/>
          <w:sz w:val="20"/>
          <w:szCs w:val="20"/>
        </w:rPr>
        <w:t>A képviselő-testület minden év február havában közmeghallgatást tart, melynek időpontját és helyét 15 nappal megelőzően a lakosság tudomására kell hozni.</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48. §       </w:t>
      </w:r>
      <w:r>
        <w:rPr>
          <w:rStyle w:val="apple-converted-space"/>
          <w:rFonts w:ascii="Arial" w:hAnsi="Arial" w:cs="Arial"/>
          <w:b/>
          <w:bCs/>
          <w:color w:val="000000"/>
          <w:sz w:val="20"/>
          <w:szCs w:val="20"/>
        </w:rPr>
        <w:t> </w:t>
      </w:r>
      <w:r>
        <w:rPr>
          <w:rFonts w:ascii="Arial" w:hAnsi="Arial" w:cs="Arial"/>
          <w:color w:val="000000"/>
          <w:sz w:val="20"/>
          <w:szCs w:val="20"/>
        </w:rPr>
        <w:t>A közmeghallgatással egybekötött képviselő-testületi ülés összehívására és lefolytatására az SZMSZ képviselő-testületi ülésének összehívására vonatkozó előírásait az e fejezetben meghatározott eltérésekkel kell alkalmazni.</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49. §       </w:t>
      </w:r>
      <w:r>
        <w:rPr>
          <w:rStyle w:val="apple-converted-space"/>
          <w:rFonts w:ascii="Arial" w:hAnsi="Arial" w:cs="Arial"/>
          <w:b/>
          <w:bCs/>
          <w:color w:val="000000"/>
          <w:sz w:val="20"/>
          <w:szCs w:val="20"/>
        </w:rPr>
        <w:t> </w:t>
      </w:r>
      <w:r>
        <w:rPr>
          <w:rFonts w:ascii="Arial" w:hAnsi="Arial" w:cs="Arial"/>
          <w:color w:val="000000"/>
          <w:sz w:val="20"/>
          <w:szCs w:val="20"/>
        </w:rPr>
        <w:t>A közmeghallgatáson kötelesek részt venni a képviselők, a tisztségviselők, a hivatal köztisztviselői, a polgármester által kijelölt önkormányzati intézmények és gazdasági társaságok vezetői.</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50. §       </w:t>
      </w:r>
      <w:r>
        <w:rPr>
          <w:rStyle w:val="apple-converted-space"/>
          <w:rFonts w:ascii="Arial" w:hAnsi="Arial" w:cs="Arial"/>
          <w:b/>
          <w:bCs/>
          <w:color w:val="000000"/>
          <w:sz w:val="20"/>
          <w:szCs w:val="20"/>
        </w:rPr>
        <w:t> </w:t>
      </w:r>
      <w:r>
        <w:rPr>
          <w:rFonts w:ascii="Arial" w:hAnsi="Arial" w:cs="Arial"/>
          <w:color w:val="000000"/>
          <w:sz w:val="20"/>
          <w:szCs w:val="20"/>
        </w:rPr>
        <w:t>Az ülésen az állampolgárok és a helyben érdekelt szervezetek képviselői közérdekű ügyben szólalhatnak fel.</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51. §       </w:t>
      </w:r>
      <w:r>
        <w:rPr>
          <w:rStyle w:val="apple-converted-space"/>
          <w:rFonts w:ascii="Arial" w:hAnsi="Arial" w:cs="Arial"/>
          <w:b/>
          <w:bCs/>
          <w:color w:val="000000"/>
          <w:sz w:val="20"/>
          <w:szCs w:val="20"/>
        </w:rPr>
        <w:t> </w:t>
      </w:r>
      <w:r>
        <w:rPr>
          <w:rFonts w:ascii="Arial" w:hAnsi="Arial" w:cs="Arial"/>
          <w:color w:val="000000"/>
          <w:sz w:val="20"/>
          <w:szCs w:val="20"/>
        </w:rPr>
        <w:t>Az állampolgárok és a civil szervezetek képviselői a képviselő-testülethez, a képviselőkhöz, a polgármesterhez vagy a jegyzőhöz kérdéseket intézhetnek, amelyre a megkérdezett tartozik válaszolni.</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52. §       </w:t>
      </w:r>
      <w:r>
        <w:rPr>
          <w:rStyle w:val="apple-converted-space"/>
          <w:rFonts w:ascii="Arial" w:hAnsi="Arial" w:cs="Arial"/>
          <w:b/>
          <w:bCs/>
          <w:color w:val="000000"/>
          <w:sz w:val="20"/>
          <w:szCs w:val="20"/>
        </w:rPr>
        <w:t> </w:t>
      </w:r>
      <w:r>
        <w:rPr>
          <w:rFonts w:ascii="Arial" w:hAnsi="Arial" w:cs="Arial"/>
          <w:color w:val="000000"/>
          <w:sz w:val="20"/>
          <w:szCs w:val="20"/>
        </w:rPr>
        <w:t>Az ülésen elhangozott közérdekű kérdéseket és javaslatokat a képviselő-testület megtárgyalja és értékeli. Amennyiben az azonnali válaszadásra, intézkedésre nincs lehetőség, kijelöli azt a szervezetet, vagy személyt, amely (aki) az elhangzott felszólalás tartalmát megvizsgálja és a szükséges intézkedéseket megteszi. A felszólaló részére a vizsgálat eredményéről és a tett intézkedésekről 15 napon belül, írásban a polgármester, az alpolgármester, vagy a jegyző ad választ.</w:t>
      </w: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p>
    <w:p w:rsidR="00600B8B" w:rsidRDefault="00600B8B" w:rsidP="00600B8B">
      <w:pPr>
        <w:numPr>
          <w:ilvl w:val="0"/>
          <w:numId w:val="7"/>
        </w:numPr>
        <w:shd w:val="clear" w:color="auto" w:fill="FFFFFF"/>
        <w:spacing w:line="270" w:lineRule="atLeast"/>
        <w:ind w:left="0"/>
        <w:textAlignment w:val="top"/>
        <w:rPr>
          <w:rFonts w:ascii="Arial" w:hAnsi="Arial" w:cs="Arial"/>
          <w:color w:val="000000"/>
          <w:sz w:val="20"/>
          <w:szCs w:val="20"/>
        </w:rPr>
      </w:pPr>
      <w:r>
        <w:rPr>
          <w:rFonts w:ascii="Arial" w:hAnsi="Arial" w:cs="Arial"/>
          <w:color w:val="000000"/>
          <w:sz w:val="20"/>
          <w:szCs w:val="20"/>
        </w:rPr>
        <w:t>A képviselő-testületi előterjesztésekre vonatkozó követelmények</w:t>
      </w: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53. §       </w:t>
      </w:r>
      <w:r>
        <w:rPr>
          <w:rStyle w:val="apple-converted-space"/>
          <w:rFonts w:ascii="Arial" w:hAnsi="Arial" w:cs="Arial"/>
          <w:b/>
          <w:bCs/>
          <w:color w:val="000000"/>
          <w:sz w:val="20"/>
          <w:szCs w:val="20"/>
        </w:rPr>
        <w:t> </w:t>
      </w:r>
      <w:r>
        <w:rPr>
          <w:rFonts w:ascii="Arial" w:hAnsi="Arial" w:cs="Arial"/>
          <w:color w:val="000000"/>
          <w:sz w:val="20"/>
          <w:szCs w:val="20"/>
        </w:rPr>
        <w:t>A munkatervben szereplő napirendeket írásban kidolgozva a polgármester terjeszti elő. A polgármester egyes napirendi pontok előterjesztésével mást is megbízhat.</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A képviselők írásbeli előterjesztéseiket 15 nappal az ülés előtt kötelesek a jegyzőnek leadni.</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A jegyző köteles az előterjesztéseket a képviselőknek, a bizottság tagjainak és a véleményezésre jogosultaknak megküldeni úgy, hogy az ülést megelőzően 4 nappal, költségvetésre vonatkozó előterjesztést az ülést megelőző 7 nappal, rendkívüli ülés esetén az ülést megelőző 3 nappal megkapják.</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A bizottság által tárgyalt határozatot vagy rendelet-tervezetet a bizottsági véleménnyel együtt akkor kell meghívóval a képviselő-testület tagjainak megküldeni, ha a bizottság azt módosítva fogadta el és a módosítás megküldése mellett foglalt állást. Egyéb esetben a bizottsági vélemény szóban kerül ismertetésre a képviselő-testületi ülésen.</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54. §       </w:t>
      </w:r>
      <w:r>
        <w:rPr>
          <w:rStyle w:val="apple-converted-space"/>
          <w:rFonts w:ascii="Arial" w:hAnsi="Arial" w:cs="Arial"/>
          <w:b/>
          <w:bCs/>
          <w:color w:val="000000"/>
          <w:sz w:val="20"/>
          <w:szCs w:val="20"/>
        </w:rPr>
        <w:t> </w:t>
      </w:r>
      <w:r>
        <w:rPr>
          <w:rFonts w:ascii="Arial" w:hAnsi="Arial" w:cs="Arial"/>
          <w:color w:val="000000"/>
          <w:sz w:val="20"/>
          <w:szCs w:val="20"/>
        </w:rPr>
        <w:t>A képviselő-testületi ülésre előterjesztést nyújthat be:</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a polgármester, alpolgármester</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a képviselő-testület tagja</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a képviselő-testület bizottsága</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(4)   a jegyző, aljegyző</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(5)   rendészeti vagy államigazgatási szerv vezetői</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(6)   akit a polgármester előterjesztőként felkér.</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55. §       </w:t>
      </w:r>
      <w:r>
        <w:rPr>
          <w:rStyle w:val="apple-converted-space"/>
          <w:rFonts w:ascii="Arial" w:hAnsi="Arial" w:cs="Arial"/>
          <w:b/>
          <w:bCs/>
          <w:color w:val="000000"/>
          <w:sz w:val="20"/>
          <w:szCs w:val="20"/>
        </w:rPr>
        <w:t> </w:t>
      </w:r>
      <w:r>
        <w:rPr>
          <w:rFonts w:ascii="Arial" w:hAnsi="Arial" w:cs="Arial"/>
          <w:color w:val="000000"/>
          <w:sz w:val="20"/>
          <w:szCs w:val="20"/>
        </w:rPr>
        <w:t>Az előterjesztést írásban, a Képviselő-testületi ülés időpontját megelőzően legalább 15 nappal a jegyzőnek kell benyújtani.</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56. §       </w:t>
      </w:r>
      <w:r>
        <w:rPr>
          <w:rStyle w:val="apple-converted-space"/>
          <w:rFonts w:ascii="Arial" w:hAnsi="Arial" w:cs="Arial"/>
          <w:b/>
          <w:bCs/>
          <w:color w:val="000000"/>
          <w:sz w:val="20"/>
          <w:szCs w:val="20"/>
        </w:rPr>
        <w:t> </w:t>
      </w:r>
      <w:r>
        <w:rPr>
          <w:rFonts w:ascii="Arial" w:hAnsi="Arial" w:cs="Arial"/>
          <w:color w:val="000000"/>
          <w:sz w:val="20"/>
          <w:szCs w:val="20"/>
        </w:rPr>
        <w:t>Előterjesztés: a határozat és a rendelet tervezete, a beszámoló és a tájékoztató.</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57. §       </w:t>
      </w:r>
      <w:r>
        <w:rPr>
          <w:rStyle w:val="apple-converted-space"/>
          <w:rFonts w:ascii="Arial" w:hAnsi="Arial" w:cs="Arial"/>
          <w:b/>
          <w:bCs/>
          <w:color w:val="000000"/>
          <w:sz w:val="20"/>
          <w:szCs w:val="20"/>
        </w:rPr>
        <w:t> </w:t>
      </w:r>
      <w:r>
        <w:rPr>
          <w:rFonts w:ascii="Arial" w:hAnsi="Arial" w:cs="Arial"/>
          <w:color w:val="000000"/>
          <w:sz w:val="20"/>
          <w:szCs w:val="20"/>
        </w:rPr>
        <w:t>Az előterjesztés elemei:</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(1)       előterjesztés sorszámának megjelölése,</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(2)       bizottsági tárgyalás szükségességének megjelölése,</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(3)       nyilvános vagy zárt ülésen kell-e tárgyalni az előterjesztést,</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(4)       az előterjesztés címét és előadóját,</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(5)       a helyzetértékelést, az alternatívákat, a lefolytatott egyeztetéseket, a döntési javaslatot és indokait,</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(6)       a rendelet-tervezetet, illetve a határozati javaslatot,</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lastRenderedPageBreak/>
        <w:t>(7)       a tárgy meghatározása,</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(8)       az esetleges alternatív döntésre előterjesztett javaslatok egymástól elkülönülő megfogalmazása,</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(9)       a meghozandó döntés indokainak bemutatása,</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(10)   a végrehajtásért felelős személy megnevezése,</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(11)   a végrehajtási határidő megjelölése.</w:t>
      </w: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58. §       </w:t>
      </w:r>
      <w:r>
        <w:rPr>
          <w:rStyle w:val="apple-converted-space"/>
          <w:rFonts w:ascii="Arial" w:hAnsi="Arial" w:cs="Arial"/>
          <w:b/>
          <w:bCs/>
          <w:color w:val="000000"/>
          <w:sz w:val="20"/>
          <w:szCs w:val="20"/>
        </w:rPr>
        <w:t> </w:t>
      </w:r>
      <w:r>
        <w:rPr>
          <w:rFonts w:ascii="Arial" w:hAnsi="Arial" w:cs="Arial"/>
          <w:color w:val="000000"/>
          <w:sz w:val="20"/>
          <w:szCs w:val="20"/>
        </w:rPr>
        <w:t>Az előterjesztésben ismertetni kell, hogy a napirenden szereplő kérdést korábban tárgyalta-e a képviselő-testület, annak során milyen határozat vagy rendelet született, illetve határozat, vagy rendelet meghozatala nélkül a kérdés tárgyalását a testület miért vette le a napirendről.</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59. §       </w:t>
      </w:r>
      <w:r>
        <w:rPr>
          <w:rStyle w:val="apple-converted-space"/>
          <w:rFonts w:ascii="Arial" w:hAnsi="Arial" w:cs="Arial"/>
          <w:b/>
          <w:bCs/>
          <w:color w:val="000000"/>
          <w:sz w:val="20"/>
          <w:szCs w:val="20"/>
        </w:rPr>
        <w:t> </w:t>
      </w:r>
      <w:r>
        <w:rPr>
          <w:rFonts w:ascii="Arial" w:hAnsi="Arial" w:cs="Arial"/>
          <w:color w:val="000000"/>
          <w:sz w:val="20"/>
          <w:szCs w:val="20"/>
        </w:rPr>
        <w:t>Szóbeli előterjesztés esetén a határozati javaslatot minden esetben írásban kell előterjeszteni.</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60. §       </w:t>
      </w:r>
      <w:r>
        <w:rPr>
          <w:rStyle w:val="apple-converted-space"/>
          <w:rFonts w:ascii="Arial" w:hAnsi="Arial" w:cs="Arial"/>
          <w:b/>
          <w:bCs/>
          <w:color w:val="000000"/>
          <w:sz w:val="20"/>
          <w:szCs w:val="20"/>
        </w:rPr>
        <w:t> </w:t>
      </w:r>
      <w:r>
        <w:rPr>
          <w:rFonts w:ascii="Arial" w:hAnsi="Arial" w:cs="Arial"/>
          <w:color w:val="000000"/>
          <w:sz w:val="20"/>
          <w:szCs w:val="20"/>
        </w:rPr>
        <w:t>A napirend elfogadása előtt a képviselő valamely kérdés napirendre tűzésére sürgősségi indítványként javaslatot tehet a polgármester felé. A sürgősségi indítvány napirendre tűzéséről a képviselő-testület a napirend elfogadása előtt külön határoz.</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61. §       </w:t>
      </w:r>
      <w:r>
        <w:rPr>
          <w:rStyle w:val="apple-converted-space"/>
          <w:rFonts w:ascii="Arial" w:hAnsi="Arial" w:cs="Arial"/>
          <w:b/>
          <w:bCs/>
          <w:color w:val="000000"/>
          <w:sz w:val="20"/>
          <w:szCs w:val="20"/>
        </w:rPr>
        <w:t> </w:t>
      </w:r>
      <w:r>
        <w:rPr>
          <w:rFonts w:ascii="Arial" w:hAnsi="Arial" w:cs="Arial"/>
          <w:color w:val="000000"/>
          <w:sz w:val="20"/>
          <w:szCs w:val="20"/>
        </w:rPr>
        <w:t>Sürgősségi indítvánnyal előterjesztést csak akkor lehet benyújtani, ha a késedelem önkormányzati érdeksérelem nélkül a következő testületi ülésre már nem terjeszthető elő. A sürgősségi indítványt legkésőbb egy órával az ülést megelőzően a jegyzőnek át kell adni törvényességi ellenőrzésre.</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62. §       </w:t>
      </w:r>
      <w:r>
        <w:rPr>
          <w:rStyle w:val="apple-converted-space"/>
          <w:rFonts w:ascii="Arial" w:hAnsi="Arial" w:cs="Arial"/>
          <w:b/>
          <w:bCs/>
          <w:color w:val="000000"/>
          <w:sz w:val="20"/>
          <w:szCs w:val="20"/>
        </w:rPr>
        <w:t> </w:t>
      </w:r>
      <w:r>
        <w:rPr>
          <w:rFonts w:ascii="Arial" w:hAnsi="Arial" w:cs="Arial"/>
          <w:color w:val="000000"/>
          <w:sz w:val="20"/>
          <w:szCs w:val="20"/>
        </w:rPr>
        <w:t>Sürgősségi indítvánnyal rendelet-tervezet csak akkor tűzhető napirendre, ha jogszabályi előírás másképp nem teljesíthető.</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63. §       </w:t>
      </w:r>
      <w:r>
        <w:rPr>
          <w:rStyle w:val="apple-converted-space"/>
          <w:rFonts w:ascii="Arial" w:hAnsi="Arial" w:cs="Arial"/>
          <w:b/>
          <w:bCs/>
          <w:color w:val="000000"/>
          <w:sz w:val="20"/>
          <w:szCs w:val="20"/>
        </w:rPr>
        <w:t> </w:t>
      </w:r>
      <w:r>
        <w:rPr>
          <w:rFonts w:ascii="Arial" w:hAnsi="Arial" w:cs="Arial"/>
          <w:color w:val="000000"/>
          <w:sz w:val="20"/>
          <w:szCs w:val="20"/>
        </w:rPr>
        <w:t>A sürgősséggel történő tárgyalásról a Képviselő-testület egyszerű többséggel dönt.</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64. §       </w:t>
      </w:r>
      <w:r>
        <w:rPr>
          <w:rStyle w:val="apple-converted-space"/>
          <w:rFonts w:ascii="Arial" w:hAnsi="Arial" w:cs="Arial"/>
          <w:b/>
          <w:bCs/>
          <w:color w:val="000000"/>
          <w:sz w:val="20"/>
          <w:szCs w:val="20"/>
        </w:rPr>
        <w:t> </w:t>
      </w:r>
      <w:r>
        <w:rPr>
          <w:rFonts w:ascii="Arial" w:hAnsi="Arial" w:cs="Arial"/>
          <w:color w:val="000000"/>
          <w:sz w:val="20"/>
          <w:szCs w:val="20"/>
        </w:rPr>
        <w:t>A határozati javaslatban meg kell jelölni:</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a rendelkező részt,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 xml:space="preserve">(2)   az esetleges döntési változatokat (döntési alternatívaként nem szerepelhet ugyan-azon kérdés elfogadása és elutasítása) - a konkrét végrehajtási határidőt, - a végre-hajtásért felelős </w:t>
      </w:r>
      <w:proofErr w:type="gramStart"/>
      <w:r>
        <w:rPr>
          <w:rFonts w:ascii="Arial" w:hAnsi="Arial" w:cs="Arial"/>
          <w:color w:val="000000"/>
          <w:sz w:val="20"/>
          <w:szCs w:val="20"/>
        </w:rPr>
        <w:t>személy(</w:t>
      </w:r>
      <w:proofErr w:type="spellStart"/>
      <w:proofErr w:type="gramEnd"/>
      <w:r>
        <w:rPr>
          <w:rFonts w:ascii="Arial" w:hAnsi="Arial" w:cs="Arial"/>
          <w:color w:val="000000"/>
          <w:sz w:val="20"/>
          <w:szCs w:val="20"/>
        </w:rPr>
        <w:t>ek</w:t>
      </w:r>
      <w:proofErr w:type="spellEnd"/>
      <w:r>
        <w:rPr>
          <w:rFonts w:ascii="Arial" w:hAnsi="Arial" w:cs="Arial"/>
          <w:color w:val="000000"/>
          <w:sz w:val="20"/>
          <w:szCs w:val="20"/>
        </w:rPr>
        <w:t>) megnevezését</w:t>
      </w: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65. §       </w:t>
      </w:r>
      <w:r>
        <w:rPr>
          <w:rStyle w:val="apple-converted-space"/>
          <w:rFonts w:ascii="Arial" w:hAnsi="Arial" w:cs="Arial"/>
          <w:b/>
          <w:bCs/>
          <w:color w:val="000000"/>
          <w:sz w:val="20"/>
          <w:szCs w:val="20"/>
        </w:rPr>
        <w:t> </w:t>
      </w:r>
      <w:r>
        <w:rPr>
          <w:rFonts w:ascii="Arial" w:hAnsi="Arial" w:cs="Arial"/>
          <w:color w:val="000000"/>
          <w:sz w:val="20"/>
          <w:szCs w:val="20"/>
        </w:rPr>
        <w:t>A rendelet-tervezet tartalmazza:</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Módosító rendelet esetén az eredeti rendeletet,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központi jogszabály rendelethez kapcsolódó szakaszait,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helyi sajátosságoknak megfelelő normaszöveg javaslatot,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(4)   hatályba lépés pontos idejét, illetve utalást a rendelet alkalmazásának időpontjára.</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66. §       </w:t>
      </w:r>
      <w:r>
        <w:rPr>
          <w:rStyle w:val="apple-converted-space"/>
          <w:rFonts w:ascii="Arial" w:hAnsi="Arial" w:cs="Arial"/>
          <w:b/>
          <w:bCs/>
          <w:color w:val="000000"/>
          <w:sz w:val="20"/>
          <w:szCs w:val="20"/>
        </w:rPr>
        <w:t> </w:t>
      </w:r>
      <w:r>
        <w:rPr>
          <w:rFonts w:ascii="Arial" w:hAnsi="Arial" w:cs="Arial"/>
          <w:color w:val="000000"/>
          <w:sz w:val="20"/>
          <w:szCs w:val="20"/>
        </w:rPr>
        <w:t>A beszámoló szólhat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önkormányzati hatáskör gyakorlásáról,</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a Képviselő-testület valamely határozatának végrehajtásáról,</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az interpellációk és a kérdések kivizsgálásáról,</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(4)   a Képviselő-testület és szervei működéséről,</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(5)   az önkormányzati feladatot ellátó szervezet tevékenységéről készíthető.</w:t>
      </w: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67. §       </w:t>
      </w:r>
      <w:r>
        <w:rPr>
          <w:rStyle w:val="apple-converted-space"/>
          <w:rFonts w:ascii="Arial" w:hAnsi="Arial" w:cs="Arial"/>
          <w:b/>
          <w:bCs/>
          <w:color w:val="000000"/>
          <w:sz w:val="20"/>
          <w:szCs w:val="20"/>
        </w:rPr>
        <w:t> </w:t>
      </w:r>
      <w:r>
        <w:rPr>
          <w:rFonts w:ascii="Arial" w:hAnsi="Arial" w:cs="Arial"/>
          <w:color w:val="000000"/>
          <w:sz w:val="20"/>
          <w:szCs w:val="20"/>
        </w:rPr>
        <w:t>A beszámoló elfogadásáról a Képviselő-testület határozatot hoz.</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68. §       </w:t>
      </w:r>
      <w:r>
        <w:rPr>
          <w:rStyle w:val="apple-converted-space"/>
          <w:rFonts w:ascii="Arial" w:hAnsi="Arial" w:cs="Arial"/>
          <w:b/>
          <w:bCs/>
          <w:color w:val="000000"/>
          <w:sz w:val="20"/>
          <w:szCs w:val="20"/>
        </w:rPr>
        <w:t> </w:t>
      </w:r>
      <w:r>
        <w:rPr>
          <w:rFonts w:ascii="Arial" w:hAnsi="Arial" w:cs="Arial"/>
          <w:color w:val="000000"/>
          <w:sz w:val="20"/>
          <w:szCs w:val="20"/>
        </w:rPr>
        <w:t>A tájékoztató olyan írásos információk Képviselő-testület elé terjesztését jelenti, amelyek az önkormányzati döntések meghozatalát általános jelleggel támasztják alá, illetve amelyek valamely, a község életével kapcsolatos jelenségnek, nem önkormányzati szerv tevékenységének megismerését segítik elő.</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69. §       </w:t>
      </w:r>
      <w:r>
        <w:rPr>
          <w:rStyle w:val="apple-converted-space"/>
          <w:rFonts w:ascii="Arial" w:hAnsi="Arial" w:cs="Arial"/>
          <w:b/>
          <w:bCs/>
          <w:color w:val="000000"/>
          <w:sz w:val="20"/>
          <w:szCs w:val="20"/>
        </w:rPr>
        <w:t> </w:t>
      </w:r>
      <w:r>
        <w:rPr>
          <w:rFonts w:ascii="Arial" w:hAnsi="Arial" w:cs="Arial"/>
          <w:color w:val="000000"/>
          <w:sz w:val="20"/>
          <w:szCs w:val="20"/>
        </w:rPr>
        <w:t>A tájékoztató jellegű napirendi pontok esetében nem kötelező vitát nyitni. A tájékoztató vitára bocsátásáról a Képviselő-testület egyszerű többséggel határoz.</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Cmsor2"/>
        <w:spacing w:before="0" w:line="360" w:lineRule="atLeast"/>
        <w:jc w:val="center"/>
        <w:textAlignment w:val="top"/>
        <w:rPr>
          <w:rFonts w:ascii="Helvetica" w:hAnsi="Helvetica" w:cs="Helvetica"/>
          <w:color w:val="008000"/>
          <w:sz w:val="24"/>
          <w:szCs w:val="24"/>
        </w:rPr>
      </w:pPr>
      <w:r>
        <w:rPr>
          <w:rFonts w:ascii="Helvetica" w:hAnsi="Helvetica" w:cs="Helvetica"/>
          <w:color w:val="008000"/>
          <w:sz w:val="24"/>
          <w:szCs w:val="24"/>
        </w:rPr>
        <w:lastRenderedPageBreak/>
        <w:t>2.     A tanácskozás rendje</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70. §       </w:t>
      </w:r>
      <w:r>
        <w:rPr>
          <w:rStyle w:val="apple-converted-space"/>
          <w:rFonts w:ascii="Arial" w:hAnsi="Arial" w:cs="Arial"/>
          <w:b/>
          <w:bCs/>
          <w:color w:val="000000"/>
          <w:sz w:val="20"/>
          <w:szCs w:val="20"/>
        </w:rPr>
        <w:t> </w:t>
      </w:r>
      <w:r>
        <w:rPr>
          <w:rFonts w:ascii="Arial" w:hAnsi="Arial" w:cs="Arial"/>
          <w:color w:val="000000"/>
          <w:sz w:val="20"/>
          <w:szCs w:val="20"/>
        </w:rPr>
        <w:t>A képviselő-testület ülésének levezető elnöke a polgármester.</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(1)       A polgármester akadályoztatása esetén a képviselő-testület összehívásával, vezetésével kapcsolatos feladatokat az alpolgármester látja el. Mindkettőjük tartós akadályoztatása esetén a levezető elnök tisztségét a korelnök tölti be.</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(2)       Az ülés megnyitásakor a levezető elnök a megjelentek létszáma alapján megállapítja az ülés határozatképességét.</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Style w:val="Kiemels2"/>
          <w:rFonts w:ascii="Arial" w:hAnsi="Arial" w:cs="Arial"/>
          <w:color w:val="000000"/>
          <w:sz w:val="20"/>
          <w:szCs w:val="20"/>
        </w:rPr>
        <w:t>71. §       </w:t>
      </w:r>
      <w:r>
        <w:rPr>
          <w:rStyle w:val="apple-converted-space"/>
          <w:rFonts w:ascii="Arial" w:hAnsi="Arial" w:cs="Arial"/>
          <w:b/>
          <w:bCs/>
          <w:color w:val="000000"/>
          <w:sz w:val="20"/>
          <w:szCs w:val="20"/>
        </w:rPr>
        <w:t> </w:t>
      </w:r>
      <w:r>
        <w:rPr>
          <w:rFonts w:ascii="Arial" w:hAnsi="Arial" w:cs="Arial"/>
          <w:color w:val="000000"/>
          <w:sz w:val="20"/>
          <w:szCs w:val="20"/>
        </w:rPr>
        <w:t>Az elnök ülésvezetési feladatai, jogköre:</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(1)       az ülés megnyitása, berekesztése, félbeszakítása, szünet elrendelése,</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(2)       a határozatképesség megállapítása,</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(3)       a napirend elfogadtatása,    </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(4)       jelentést, tájékoztatást ad a lejárt határidejű határozatok végrehajtásáról az előző ülés óta történt fontosabb eseményekről,</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(5)       a napirendi pontok tárgyalásának megnyitása, (tájékoztató jellegű előterjesztések felett nem lehet vitát nyitni)</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(6)       engedélyt adhat napirend előtti felszólalásra a napirendi pontokra vonatkozóan,</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(7)       megadja a szót az előterjesztőnek.</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(8)       lehetőséget biztosít az ülés résztvevőinek, hogy az előadónak a napirenddel kapcsolatos kérdéseiket feltegyék</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(9)       felkéri az előadót a kérdések megválaszolására</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(10)   az előterjesztő szóbeli kiegészítését követően a tárgyalt napirendhez kapcsolódó kérdések felvetésére ad lehetőséget, (kérdést a képviselő-testület tagjai és a tanácskozási joggal meghívottak tehetnek fel),</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(11)   vitára bocsátja az előterjesztéseket (a vitában a képviselő-testület tagjai és a tanácskozási joggal meghívottak vehetnek részt),</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(12)   A polgármester az előterjesztésben szereplő és a vitában elhangzott határozati javaslatokat, módosító indítványokat egyenként bocsátja szavazásra úgy, hogy előbb a módosító indítványokról, majd az előterjesztésben szereplő határozati javaslatról döntsön a testület.</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(13)   A módosító indítványról történő szavazást megelőzően az előterjesztő nyilatkozik, hogy a módosító indítvánnyal egyetért-e vagy nem.</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(14)   A polgármester javaslatára a testület dönti el, hogy ad-e a jelenlévő, tanácskozási joggal nem bíró állampolgárnak hozzászólási jogot.</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(15)   A vitában a hozzászólások időtartamát úgy korlátozza, hogy a napirendhez kapcsolódó első felszólalás időtartama 5 perc, a második felszólalás 2 perc.</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(16)   Az ügyrendi javaslatot vita nélkül szavazásra bocsátja.</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(17)   A vita lezárása előtt a napirend előterjesztőjének válaszadási, a jegyzőnek törvényességre vonatkozó észrevételezési lehetőséget biztosít.</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Style w:val="Kiemels2"/>
          <w:rFonts w:ascii="Arial" w:hAnsi="Arial" w:cs="Arial"/>
          <w:color w:val="000000"/>
          <w:sz w:val="20"/>
          <w:szCs w:val="20"/>
        </w:rPr>
        <w:t>72. §       </w:t>
      </w:r>
      <w:r>
        <w:rPr>
          <w:rStyle w:val="apple-converted-space"/>
          <w:rFonts w:ascii="Arial" w:hAnsi="Arial" w:cs="Arial"/>
          <w:b/>
          <w:bCs/>
          <w:color w:val="000000"/>
          <w:sz w:val="20"/>
          <w:szCs w:val="20"/>
        </w:rPr>
        <w:t> </w:t>
      </w:r>
      <w:r>
        <w:rPr>
          <w:rFonts w:ascii="Arial" w:hAnsi="Arial" w:cs="Arial"/>
          <w:color w:val="000000"/>
          <w:sz w:val="20"/>
          <w:szCs w:val="20"/>
        </w:rPr>
        <w:t>Az elnök feladatai a vita levezetése során:</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(1)       a vita megnyitása,</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(2)       a szó megadása vagy ennek megtagadása,</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(3)       a napirendi pont tárgyalásának elnapolására javaslattétel,</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(4)       tartalmilag összefüggő napirendek együttes tárgyalására javaslattétel.</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(5)       szavazás elrendelése,</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(6)       a szavazás eredményének megállapítása,</w:t>
      </w:r>
    </w:p>
    <w:p w:rsidR="00600B8B" w:rsidRDefault="00600B8B" w:rsidP="00600B8B">
      <w:pPr>
        <w:pStyle w:val="NormlWeb"/>
        <w:spacing w:before="0" w:beforeAutospacing="0" w:after="0" w:afterAutospacing="0" w:line="270" w:lineRule="atLeast"/>
        <w:ind w:left="1260"/>
        <w:textAlignment w:val="top"/>
        <w:rPr>
          <w:rFonts w:ascii="Arial" w:hAnsi="Arial" w:cs="Arial"/>
          <w:color w:val="000000"/>
          <w:sz w:val="20"/>
          <w:szCs w:val="20"/>
        </w:rPr>
      </w:pPr>
      <w:r>
        <w:rPr>
          <w:rFonts w:ascii="Arial" w:hAnsi="Arial" w:cs="Arial"/>
          <w:color w:val="000000"/>
          <w:sz w:val="20"/>
          <w:szCs w:val="20"/>
        </w:rPr>
        <w:t>(7)       a döntés kimondása</w:t>
      </w: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73. §       </w:t>
      </w:r>
      <w:r>
        <w:rPr>
          <w:rStyle w:val="apple-converted-space"/>
          <w:rFonts w:ascii="Arial" w:hAnsi="Arial" w:cs="Arial"/>
          <w:b/>
          <w:bCs/>
          <w:color w:val="000000"/>
          <w:sz w:val="20"/>
          <w:szCs w:val="20"/>
        </w:rPr>
        <w:t> </w:t>
      </w:r>
      <w:r>
        <w:rPr>
          <w:rFonts w:ascii="Arial" w:hAnsi="Arial" w:cs="Arial"/>
          <w:color w:val="000000"/>
          <w:sz w:val="20"/>
          <w:szCs w:val="20"/>
        </w:rPr>
        <w:t>Az előterjesztő, a tisztségviselők, a jegyző a napirendhez kapcsolódóan bármikor szót kérhetnek.</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lastRenderedPageBreak/>
        <w:t>74. §       </w:t>
      </w:r>
      <w:r>
        <w:rPr>
          <w:rStyle w:val="apple-converted-space"/>
          <w:rFonts w:ascii="Arial" w:hAnsi="Arial" w:cs="Arial"/>
          <w:b/>
          <w:bCs/>
          <w:color w:val="000000"/>
          <w:sz w:val="20"/>
          <w:szCs w:val="20"/>
        </w:rPr>
        <w:t> </w:t>
      </w:r>
      <w:r>
        <w:rPr>
          <w:rFonts w:ascii="Arial" w:hAnsi="Arial" w:cs="Arial"/>
          <w:color w:val="000000"/>
          <w:sz w:val="20"/>
          <w:szCs w:val="20"/>
        </w:rPr>
        <w:t>Képviselők esetében az elnök a „személyes megjegyzés” intézményét érvényre juttatja, amire a vita lezárása után ad lehetőséget - 2 perc időtartamra - annak, aki a vitában az ellene szóló, sérelmesnek vélt megjegyzést kívánja elhárítani, vagy a hozzászólásával kapcsolatban felmerült félreértéseket eloszlatni.</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75. §       </w:t>
      </w:r>
      <w:r>
        <w:rPr>
          <w:rStyle w:val="apple-converted-space"/>
          <w:rFonts w:ascii="Arial" w:hAnsi="Arial" w:cs="Arial"/>
          <w:b/>
          <w:bCs/>
          <w:color w:val="000000"/>
          <w:sz w:val="20"/>
          <w:szCs w:val="20"/>
        </w:rPr>
        <w:t> </w:t>
      </w:r>
      <w:r>
        <w:rPr>
          <w:rFonts w:ascii="Arial" w:hAnsi="Arial" w:cs="Arial"/>
          <w:color w:val="000000"/>
          <w:sz w:val="20"/>
          <w:szCs w:val="20"/>
        </w:rPr>
        <w:t>Az ülés rendjének fenntartása érdekében az elnök</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figyelmezteti azt a hozzászólót, aki eltér a tárgyalt témától,</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rendreutasítja azt a képviselőt, aki több mint két alkalommal engedély nélkül túllépte a részére biztosított időkeretet,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rendreutasíthatja azt, aki a képviselő-testülethez méltatlan magatartást tanúsít</w:t>
      </w:r>
    </w:p>
    <w:p w:rsidR="00600B8B" w:rsidRDefault="00600B8B" w:rsidP="00600B8B">
      <w:pPr>
        <w:pStyle w:val="NormlWeb"/>
        <w:spacing w:before="0" w:beforeAutospacing="0" w:after="0" w:afterAutospacing="0" w:line="270" w:lineRule="atLeast"/>
        <w:ind w:left="1413"/>
        <w:textAlignment w:val="top"/>
        <w:rPr>
          <w:rFonts w:ascii="Arial" w:hAnsi="Arial" w:cs="Arial"/>
          <w:color w:val="000000"/>
          <w:sz w:val="20"/>
          <w:szCs w:val="20"/>
        </w:rPr>
      </w:pPr>
      <w:r>
        <w:rPr>
          <w:rFonts w:ascii="Arial" w:hAnsi="Arial" w:cs="Arial"/>
          <w:color w:val="000000"/>
          <w:sz w:val="20"/>
          <w:szCs w:val="20"/>
        </w:rPr>
        <w:t>       </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76. §       </w:t>
      </w:r>
      <w:r>
        <w:rPr>
          <w:rStyle w:val="apple-converted-space"/>
          <w:rFonts w:ascii="Arial" w:hAnsi="Arial" w:cs="Arial"/>
          <w:b/>
          <w:bCs/>
          <w:color w:val="000000"/>
          <w:sz w:val="20"/>
          <w:szCs w:val="20"/>
        </w:rPr>
        <w:t> </w:t>
      </w:r>
      <w:r>
        <w:rPr>
          <w:rFonts w:ascii="Arial" w:hAnsi="Arial" w:cs="Arial"/>
          <w:color w:val="000000"/>
          <w:sz w:val="20"/>
          <w:szCs w:val="20"/>
        </w:rPr>
        <w:t>§ Az a képviselő-testületi tag, aki a tanácskozás méltóságát magatartásával súlyosan sérti, a képviselő-testület tagjait sértő kifejezésekkel illeti - ha bántó kijelentéseit rögtön vissza nem vonja, továbbá a sértettet, illetőleg a testületet meg nem követi - széksértést követ el.</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77. §       </w:t>
      </w:r>
      <w:r>
        <w:rPr>
          <w:rStyle w:val="apple-converted-space"/>
          <w:rFonts w:ascii="Arial" w:hAnsi="Arial" w:cs="Arial"/>
          <w:b/>
          <w:bCs/>
          <w:color w:val="000000"/>
          <w:sz w:val="20"/>
          <w:szCs w:val="20"/>
        </w:rPr>
        <w:t> </w:t>
      </w:r>
      <w:r>
        <w:rPr>
          <w:rFonts w:ascii="Arial" w:hAnsi="Arial" w:cs="Arial"/>
          <w:color w:val="000000"/>
          <w:sz w:val="20"/>
          <w:szCs w:val="20"/>
        </w:rPr>
        <w:t>A 74.§ alapján figyelmeztetett, rendreutasított és a 74.§ szerinti széksértést elkövető képviselő, bármelyik képviselő javaslatára, a képviselő-testület minősített többségének szavazatával 1000-től 5000 Ft-ig terjedő bírsággal sújtható.</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A javaslattételnek a következő napirendi pont tárgyalásának megkezdéséig meg kell történnie.</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A bírság összegét 8 napon belül kell befizetni a hivatal költségvetési elszámolási számlájára.</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78. §       </w:t>
      </w:r>
      <w:r>
        <w:rPr>
          <w:rStyle w:val="apple-converted-space"/>
          <w:rFonts w:ascii="Arial" w:hAnsi="Arial" w:cs="Arial"/>
          <w:b/>
          <w:bCs/>
          <w:color w:val="000000"/>
          <w:sz w:val="20"/>
          <w:szCs w:val="20"/>
        </w:rPr>
        <w:t> </w:t>
      </w:r>
      <w:r>
        <w:rPr>
          <w:rFonts w:ascii="Arial" w:hAnsi="Arial" w:cs="Arial"/>
          <w:color w:val="000000"/>
          <w:sz w:val="20"/>
          <w:szCs w:val="20"/>
        </w:rPr>
        <w:t>Amennyiben a képviselő-testület ülésén olyan rendzavarás történik, amely lehetetlenné teszi a tanácskozás folytatását, az elnök az ülést határozott időre félbeszakíthatja.</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79. §       </w:t>
      </w:r>
      <w:r>
        <w:rPr>
          <w:rStyle w:val="apple-converted-space"/>
          <w:rFonts w:ascii="Arial" w:hAnsi="Arial" w:cs="Arial"/>
          <w:b/>
          <w:bCs/>
          <w:color w:val="000000"/>
          <w:sz w:val="20"/>
          <w:szCs w:val="20"/>
        </w:rPr>
        <w:t> </w:t>
      </w:r>
      <w:r>
        <w:rPr>
          <w:rFonts w:ascii="Arial" w:hAnsi="Arial" w:cs="Arial"/>
          <w:color w:val="000000"/>
          <w:sz w:val="20"/>
          <w:szCs w:val="20"/>
        </w:rPr>
        <w:t>A munkatervben nem szereplő napirend megtárgyalására bármely képviselő indítványt tehet. Az önálló indítványt a rendes ülés napját megelőzően legalább 15 nappal kell írásban a polgármesterhez benyújtani.</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80. §       </w:t>
      </w:r>
      <w:r>
        <w:rPr>
          <w:rStyle w:val="apple-converted-space"/>
          <w:rFonts w:ascii="Arial" w:hAnsi="Arial" w:cs="Arial"/>
          <w:b/>
          <w:bCs/>
          <w:color w:val="000000"/>
          <w:sz w:val="20"/>
          <w:szCs w:val="20"/>
        </w:rPr>
        <w:t> </w:t>
      </w:r>
      <w:r>
        <w:rPr>
          <w:rFonts w:ascii="Arial" w:hAnsi="Arial" w:cs="Arial"/>
          <w:color w:val="000000"/>
          <w:sz w:val="20"/>
          <w:szCs w:val="20"/>
        </w:rPr>
        <w:t>A képviselők a polgármesternek, a tisztségviselőknek, a bizottság elnökének, a jegyzőnek felvilágosítás kérése céljából kérdést tehetnek fel. A kérdés a képviselő-testület ülése előtt legalább 6 órával írásban, vagy az ülésen szóban tehető fel.</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81. §       </w:t>
      </w:r>
      <w:r>
        <w:rPr>
          <w:rStyle w:val="apple-converted-space"/>
          <w:rFonts w:ascii="Arial" w:hAnsi="Arial" w:cs="Arial"/>
          <w:b/>
          <w:bCs/>
          <w:color w:val="000000"/>
          <w:sz w:val="20"/>
          <w:szCs w:val="20"/>
        </w:rPr>
        <w:t> </w:t>
      </w:r>
      <w:r>
        <w:rPr>
          <w:rFonts w:ascii="Arial" w:hAnsi="Arial" w:cs="Arial"/>
          <w:color w:val="000000"/>
          <w:sz w:val="20"/>
          <w:szCs w:val="20"/>
        </w:rPr>
        <w:t>A megkérdezett az ülésen szóban válaszol. Ha az erre való felkészüléshez hosszabb idő szükséges, akkor a megkérdezett 15 napon belül írásban adja meg válaszát.</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82. §       </w:t>
      </w:r>
      <w:r>
        <w:rPr>
          <w:rStyle w:val="apple-converted-space"/>
          <w:rFonts w:ascii="Arial" w:hAnsi="Arial" w:cs="Arial"/>
          <w:b/>
          <w:bCs/>
          <w:color w:val="000000"/>
          <w:sz w:val="20"/>
          <w:szCs w:val="20"/>
        </w:rPr>
        <w:t> </w:t>
      </w:r>
      <w:r>
        <w:rPr>
          <w:rFonts w:ascii="Arial" w:hAnsi="Arial" w:cs="Arial"/>
          <w:color w:val="000000"/>
          <w:sz w:val="20"/>
          <w:szCs w:val="20"/>
        </w:rPr>
        <w:t>Közérdekű, illetve a lakosság széles rétegét érintő ügyekben írásban előterjesztett interpelláció ismertetése, valamint az arra adott válasz maximális időtartama 10 perc. Ha a képviselő az interpellációt a Képviselő-testület ülését megelőzően legalább 3 nappal korábban benyújtotta, arra választ a legközelebbi ülésen kell adni. Egyéb esetben az interpellációra a rákövetkező ülésen kell válaszolni.</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83. §       </w:t>
      </w:r>
      <w:r>
        <w:rPr>
          <w:rStyle w:val="apple-converted-space"/>
          <w:rFonts w:ascii="Arial" w:hAnsi="Arial" w:cs="Arial"/>
          <w:b/>
          <w:bCs/>
          <w:color w:val="000000"/>
          <w:sz w:val="20"/>
          <w:szCs w:val="20"/>
        </w:rPr>
        <w:t> </w:t>
      </w:r>
      <w:r>
        <w:rPr>
          <w:rFonts w:ascii="Arial" w:hAnsi="Arial" w:cs="Arial"/>
          <w:color w:val="000000"/>
          <w:sz w:val="20"/>
          <w:szCs w:val="20"/>
        </w:rPr>
        <w:t>A képviselő a képviselő-testület ülésén magyarázat kérése céljából interpellációt intézhet a polgármesterhez, a tisztségviselőkhöz, a jegyzőhöz, vagy a bizottság elnökéhez, amelyre az ülésen szóban vagy legkésőbb 15 napon belül írásban érdemi választ kell adni.</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Az interpellációt az ülés előtt írásban kell benyújtani a megkérdezett személyhez.</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Az ülésen az interpelláció 5 percben összefoglalva szóban is indokolható.</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Az interpellációra adott írásos választ a képviselőknek meg kell küldeni.</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(4)   Az interpellációra adott választ követően az interpellálónak – legfeljebb 2 percben – viszontválaszra van joga. Ezt követően a képviselő-testület vita nélkül határoz a válasz elfogadásáról.</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(5)   Ha a képviselő-testület az interpellációra adott választ nem fogadja el, a megkérdezett köteles a kérdést újból megvizsgálni és ennek eredményéről az interpellálót és a képviselőket legközelebbi ülésen tájékoztatni.</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lastRenderedPageBreak/>
        <w:t>(6)   Ha a képviselő-testület a választ továbbra sem fogadja el, az interpellációt a bizottságnak adja ki megvizsgálás és válaszadás céljából.</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(7)   A sürgősség elfogadása esetén az indítványt azonnal tárgyalni kell. Ellenkező esetben egyszerű napirendi javaslatként kell kezelni és napirendre tűzésének időpontjáról a testület dönt.</w:t>
      </w: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84. §       </w:t>
      </w:r>
      <w:r>
        <w:rPr>
          <w:rStyle w:val="apple-converted-space"/>
          <w:rFonts w:ascii="Arial" w:hAnsi="Arial" w:cs="Arial"/>
          <w:b/>
          <w:bCs/>
          <w:color w:val="000000"/>
          <w:sz w:val="20"/>
          <w:szCs w:val="20"/>
        </w:rPr>
        <w:t> </w:t>
      </w:r>
      <w:r>
        <w:rPr>
          <w:rFonts w:ascii="Arial" w:hAnsi="Arial" w:cs="Arial"/>
          <w:color w:val="000000"/>
          <w:sz w:val="20"/>
          <w:szCs w:val="20"/>
        </w:rPr>
        <w:t>Az elnök napirend előtt tájékoztatást ad a lejárt határidejű határozatok végrehajtásáról és az előző ülés óta tett fontosabb intézkedésekről, átruházott hatáskörben hozott döntésekről.</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85. §       </w:t>
      </w:r>
      <w:r>
        <w:rPr>
          <w:rStyle w:val="apple-converted-space"/>
          <w:rFonts w:ascii="Arial" w:hAnsi="Arial" w:cs="Arial"/>
          <w:b/>
          <w:bCs/>
          <w:color w:val="000000"/>
          <w:sz w:val="20"/>
          <w:szCs w:val="20"/>
        </w:rPr>
        <w:t> </w:t>
      </w:r>
      <w:r>
        <w:rPr>
          <w:rFonts w:ascii="Arial" w:hAnsi="Arial" w:cs="Arial"/>
          <w:color w:val="000000"/>
          <w:sz w:val="20"/>
          <w:szCs w:val="20"/>
        </w:rPr>
        <w:t>A napirendi pontok tárgyalásának sorrendjét az alábbiak szerint kell meghatározni:</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rendelet-tervezet,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határozati javaslat,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beszámoló (jelentés)</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(4)   sürgősséggel tárgyalandó javaslat,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(5)   kérdés és interpelláció,</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(6)   tájékoztató a tervezett intézkedésekről, és egyéb bejelentések.</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86. §       </w:t>
      </w:r>
      <w:r>
        <w:rPr>
          <w:rStyle w:val="apple-converted-space"/>
          <w:rFonts w:ascii="Arial" w:hAnsi="Arial" w:cs="Arial"/>
          <w:b/>
          <w:bCs/>
          <w:color w:val="000000"/>
          <w:sz w:val="20"/>
          <w:szCs w:val="20"/>
        </w:rPr>
        <w:t> </w:t>
      </w:r>
      <w:r>
        <w:rPr>
          <w:rFonts w:ascii="Arial" w:hAnsi="Arial" w:cs="Arial"/>
          <w:color w:val="000000"/>
          <w:sz w:val="20"/>
          <w:szCs w:val="20"/>
        </w:rPr>
        <w:t>Napirendi pontokhoz kapcsolódóan az alábbi, indítványok nyújthatók be:</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sürgősségi javaslat,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módosító javaslat,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bizottsági vélemény</w:t>
      </w: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87. §       </w:t>
      </w:r>
      <w:r>
        <w:rPr>
          <w:rStyle w:val="apple-converted-space"/>
          <w:rFonts w:ascii="Arial" w:hAnsi="Arial" w:cs="Arial"/>
          <w:b/>
          <w:bCs/>
          <w:color w:val="000000"/>
          <w:sz w:val="20"/>
          <w:szCs w:val="20"/>
        </w:rPr>
        <w:t> </w:t>
      </w:r>
      <w:r>
        <w:rPr>
          <w:rFonts w:ascii="Arial" w:hAnsi="Arial" w:cs="Arial"/>
          <w:color w:val="000000"/>
          <w:sz w:val="20"/>
          <w:szCs w:val="20"/>
        </w:rPr>
        <w:t>Módosító javaslattal bármely képviselő és a jegyző is élhet.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A módosító javaslatokat 3 munkanappal az ülés előtt írásban lehet előterjeszteni.</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A sürgősséggel tárgyalt napirendhez módosító javaslat az ülésen előterjeszthető.</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A módosító javaslatokat indokolni kell.</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(4)   A módosító javaslat ismertetését követően az elnök a napirend előterjesztőjét érdemi nyilatkozattételre hívja fel.</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88. §       </w:t>
      </w:r>
      <w:r>
        <w:rPr>
          <w:rStyle w:val="apple-converted-space"/>
          <w:rFonts w:ascii="Arial" w:hAnsi="Arial" w:cs="Arial"/>
          <w:b/>
          <w:bCs/>
          <w:color w:val="000000"/>
          <w:sz w:val="20"/>
          <w:szCs w:val="20"/>
        </w:rPr>
        <w:t> </w:t>
      </w:r>
      <w:r>
        <w:rPr>
          <w:rFonts w:ascii="Arial" w:hAnsi="Arial" w:cs="Arial"/>
          <w:color w:val="000000"/>
          <w:sz w:val="20"/>
          <w:szCs w:val="20"/>
        </w:rPr>
        <w:t>A felszólalások lehetnek:</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napirend előtti felszólalás,</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napirendhez kapcsolódó felszólalás,</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ügyrendi felszólalás,</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(4)   személyes megjegyzés.</w:t>
      </w: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89. §       </w:t>
      </w:r>
      <w:r>
        <w:rPr>
          <w:rStyle w:val="apple-converted-space"/>
          <w:rFonts w:ascii="Arial" w:hAnsi="Arial" w:cs="Arial"/>
          <w:b/>
          <w:bCs/>
          <w:color w:val="000000"/>
          <w:sz w:val="20"/>
          <w:szCs w:val="20"/>
        </w:rPr>
        <w:t> </w:t>
      </w:r>
      <w:r>
        <w:rPr>
          <w:rFonts w:ascii="Arial" w:hAnsi="Arial" w:cs="Arial"/>
          <w:color w:val="000000"/>
          <w:sz w:val="20"/>
          <w:szCs w:val="20"/>
        </w:rPr>
        <w:t>Amennyiben a jegyző jogszabálysértést észlel, köteles azt a testület ülésén szóban jelezni. Jelzését írásban az ülésről készült jegyzőkönyvhöz mellékelni kell.</w:t>
      </w: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90. §       </w:t>
      </w:r>
      <w:r>
        <w:rPr>
          <w:rStyle w:val="apple-converted-space"/>
          <w:rFonts w:ascii="Arial" w:hAnsi="Arial" w:cs="Arial"/>
          <w:b/>
          <w:bCs/>
          <w:color w:val="000000"/>
          <w:sz w:val="20"/>
          <w:szCs w:val="20"/>
        </w:rPr>
        <w:t> </w:t>
      </w:r>
      <w:r>
        <w:rPr>
          <w:rFonts w:ascii="Arial" w:hAnsi="Arial" w:cs="Arial"/>
          <w:color w:val="000000"/>
          <w:sz w:val="20"/>
          <w:szCs w:val="20"/>
        </w:rPr>
        <w:t>A meghívottak az ülésen tanácskozási joggal vesznek részt. Azok, akiket valamelyik napirend tárgyalásához hívtak meg, csak a meghívásuk szerinti napirend vitájában szólalhatnak fel.</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91. §       </w:t>
      </w:r>
      <w:r>
        <w:rPr>
          <w:rStyle w:val="apple-converted-space"/>
          <w:rFonts w:ascii="Arial" w:hAnsi="Arial" w:cs="Arial"/>
          <w:b/>
          <w:bCs/>
          <w:color w:val="000000"/>
          <w:sz w:val="20"/>
          <w:szCs w:val="20"/>
        </w:rPr>
        <w:t> </w:t>
      </w:r>
      <w:r>
        <w:rPr>
          <w:rFonts w:ascii="Arial" w:hAnsi="Arial" w:cs="Arial"/>
          <w:color w:val="000000"/>
          <w:sz w:val="20"/>
          <w:szCs w:val="20"/>
        </w:rPr>
        <w:t>§ A tárgyalt napirendet érintő ügyrendi kérdésében bármelyik képviselő két percre szót kérhet és javaslatot tehet. A képviselő-testület a javaslat felett vita nélkül, egyszerű többséggel határoz.</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92. §       </w:t>
      </w:r>
      <w:r>
        <w:rPr>
          <w:rStyle w:val="apple-converted-space"/>
          <w:rFonts w:ascii="Arial" w:hAnsi="Arial" w:cs="Arial"/>
          <w:b/>
          <w:bCs/>
          <w:color w:val="000000"/>
          <w:sz w:val="20"/>
          <w:szCs w:val="20"/>
        </w:rPr>
        <w:t> </w:t>
      </w:r>
      <w:r>
        <w:rPr>
          <w:rFonts w:ascii="Arial" w:hAnsi="Arial" w:cs="Arial"/>
          <w:color w:val="000000"/>
          <w:sz w:val="20"/>
          <w:szCs w:val="20"/>
        </w:rPr>
        <w:t>A képviselő-testület a napirendi pont vitáját követően döntést igénylő kérdésben rendeletet alkot vagy határozatot hoz.</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93. §       </w:t>
      </w:r>
      <w:r>
        <w:rPr>
          <w:rStyle w:val="apple-converted-space"/>
          <w:rFonts w:ascii="Arial" w:hAnsi="Arial" w:cs="Arial"/>
          <w:b/>
          <w:bCs/>
          <w:color w:val="000000"/>
          <w:sz w:val="20"/>
          <w:szCs w:val="20"/>
        </w:rPr>
        <w:t> </w:t>
      </w:r>
      <w:r>
        <w:rPr>
          <w:rFonts w:ascii="Arial" w:hAnsi="Arial" w:cs="Arial"/>
          <w:color w:val="000000"/>
          <w:sz w:val="20"/>
          <w:szCs w:val="20"/>
        </w:rPr>
        <w:t>Az ülés elnöke az eldöntésre váró kérdést úgy köteles feltenni, hogy a szavazás „igen”</w:t>
      </w:r>
      <w:proofErr w:type="spellStart"/>
      <w:r>
        <w:rPr>
          <w:rFonts w:ascii="Arial" w:hAnsi="Arial" w:cs="Arial"/>
          <w:color w:val="000000"/>
          <w:sz w:val="20"/>
          <w:szCs w:val="20"/>
        </w:rPr>
        <w:t>-nel</w:t>
      </w:r>
      <w:proofErr w:type="spellEnd"/>
      <w:r>
        <w:rPr>
          <w:rFonts w:ascii="Arial" w:hAnsi="Arial" w:cs="Arial"/>
          <w:color w:val="000000"/>
          <w:sz w:val="20"/>
          <w:szCs w:val="20"/>
        </w:rPr>
        <w:t xml:space="preserve"> vagy „nem”</w:t>
      </w:r>
      <w:proofErr w:type="spellStart"/>
      <w:r>
        <w:rPr>
          <w:rFonts w:ascii="Arial" w:hAnsi="Arial" w:cs="Arial"/>
          <w:color w:val="000000"/>
          <w:sz w:val="20"/>
          <w:szCs w:val="20"/>
        </w:rPr>
        <w:t>-mel</w:t>
      </w:r>
      <w:proofErr w:type="spellEnd"/>
      <w:r>
        <w:rPr>
          <w:rFonts w:ascii="Arial" w:hAnsi="Arial" w:cs="Arial"/>
          <w:color w:val="000000"/>
          <w:sz w:val="20"/>
          <w:szCs w:val="20"/>
        </w:rPr>
        <w:t xml:space="preserve"> történhessen.</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94. §       </w:t>
      </w:r>
      <w:r>
        <w:rPr>
          <w:rStyle w:val="apple-converted-space"/>
          <w:rFonts w:ascii="Arial" w:hAnsi="Arial" w:cs="Arial"/>
          <w:b/>
          <w:bCs/>
          <w:color w:val="000000"/>
          <w:sz w:val="20"/>
          <w:szCs w:val="20"/>
        </w:rPr>
        <w:t> </w:t>
      </w:r>
      <w:r>
        <w:rPr>
          <w:rFonts w:ascii="Arial" w:hAnsi="Arial" w:cs="Arial"/>
          <w:color w:val="000000"/>
          <w:sz w:val="20"/>
          <w:szCs w:val="20"/>
        </w:rPr>
        <w:t>Az ülés elnöke az előterjesztett és a vitában elhangzott, döntést igénylő javaslatokat egyenként bocsátja szavazásra. Előbb a módosító indítványokról, majd az előterjesztésben szereplő döntési javaslatokról kell szavazni.</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95. §       </w:t>
      </w:r>
      <w:r>
        <w:rPr>
          <w:rStyle w:val="apple-converted-space"/>
          <w:rFonts w:ascii="Arial" w:hAnsi="Arial" w:cs="Arial"/>
          <w:b/>
          <w:bCs/>
          <w:color w:val="000000"/>
          <w:sz w:val="20"/>
          <w:szCs w:val="20"/>
        </w:rPr>
        <w:t> </w:t>
      </w:r>
      <w:r>
        <w:rPr>
          <w:rFonts w:ascii="Arial" w:hAnsi="Arial" w:cs="Arial"/>
          <w:color w:val="000000"/>
          <w:sz w:val="20"/>
          <w:szCs w:val="20"/>
        </w:rPr>
        <w:t>A képviselő-testület határozatait a naptári év elejétől külön-külön megjelöléssel kell ellátni, amely tartalmazza:</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a képviselő-testület megnevezését,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határozat évente kezdődő arab sorszámát,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a tárgyi év megjelölését,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(4)   a képviselő-testület ülésének hónapját római számmal és napját arab számmal</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(5)   a „képviselő-testületi határozata” kifejezést.</w:t>
      </w: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96. §       </w:t>
      </w:r>
      <w:r>
        <w:rPr>
          <w:rStyle w:val="apple-converted-space"/>
          <w:rFonts w:ascii="Arial" w:hAnsi="Arial" w:cs="Arial"/>
          <w:b/>
          <w:bCs/>
          <w:color w:val="000000"/>
          <w:sz w:val="20"/>
          <w:szCs w:val="20"/>
        </w:rPr>
        <w:t> </w:t>
      </w:r>
      <w:r>
        <w:rPr>
          <w:rFonts w:ascii="Arial" w:hAnsi="Arial" w:cs="Arial"/>
          <w:color w:val="000000"/>
          <w:sz w:val="20"/>
          <w:szCs w:val="20"/>
        </w:rPr>
        <w:t>A rendelet-tervezetről szóló előterjesztésnek tartalmaznia kell:</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a rendelet megalkotásának indokait, szükségességét,  </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az előzetes hatásvizsgálat eredményét,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az elérni kívánt célt,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(4)   az egyes szabályozási megoldások indokait (részletes indokolás),</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(5)   a tervezetbe beépített, illetve elvetett véleményeket, javaslatokat,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(6)   a rendelet-tervezet teljes szövegét.</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97. §       </w:t>
      </w:r>
      <w:r>
        <w:rPr>
          <w:rStyle w:val="apple-converted-space"/>
          <w:rFonts w:ascii="Arial" w:hAnsi="Arial" w:cs="Arial"/>
          <w:b/>
          <w:bCs/>
          <w:color w:val="000000"/>
          <w:sz w:val="20"/>
          <w:szCs w:val="20"/>
        </w:rPr>
        <w:t> </w:t>
      </w:r>
      <w:r>
        <w:rPr>
          <w:rFonts w:ascii="Arial" w:hAnsi="Arial" w:cs="Arial"/>
          <w:color w:val="000000"/>
          <w:sz w:val="20"/>
          <w:szCs w:val="20"/>
        </w:rPr>
        <w:t>A képviselő-testület a szavazás során először a rendelet-tervezetet módosító javaslatokról, majd a rendelet egészéről dönt.</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98. §       </w:t>
      </w:r>
      <w:r>
        <w:rPr>
          <w:rStyle w:val="apple-converted-space"/>
          <w:rFonts w:ascii="Arial" w:hAnsi="Arial" w:cs="Arial"/>
          <w:b/>
          <w:bCs/>
          <w:color w:val="000000"/>
          <w:sz w:val="20"/>
          <w:szCs w:val="20"/>
        </w:rPr>
        <w:t> </w:t>
      </w:r>
      <w:r>
        <w:rPr>
          <w:rFonts w:ascii="Arial" w:hAnsi="Arial" w:cs="Arial"/>
          <w:color w:val="000000"/>
          <w:sz w:val="20"/>
          <w:szCs w:val="20"/>
        </w:rPr>
        <w:t>A rendeletet az Álmosdi Közös Önkormányzat Hivatalának hirdetőtábláján történő kifüggesztéssel és az önkormányzat honlapján való feltüntetéssel közzé kell tenni.</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99. §       </w:t>
      </w:r>
      <w:r>
        <w:rPr>
          <w:rStyle w:val="apple-converted-space"/>
          <w:rFonts w:ascii="Arial" w:hAnsi="Arial" w:cs="Arial"/>
          <w:b/>
          <w:bCs/>
          <w:color w:val="000000"/>
          <w:sz w:val="20"/>
          <w:szCs w:val="20"/>
        </w:rPr>
        <w:t> </w:t>
      </w:r>
      <w:r>
        <w:rPr>
          <w:rFonts w:ascii="Arial" w:hAnsi="Arial" w:cs="Arial"/>
          <w:color w:val="000000"/>
          <w:sz w:val="20"/>
          <w:szCs w:val="20"/>
        </w:rPr>
        <w:t>A rendeletek kihirdetéséről és naprakész nyilvántartásáról a jegyző gondoskodik.</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100. §   </w:t>
      </w:r>
      <w:r>
        <w:rPr>
          <w:rStyle w:val="apple-converted-space"/>
          <w:rFonts w:ascii="Arial" w:hAnsi="Arial" w:cs="Arial"/>
          <w:b/>
          <w:bCs/>
          <w:color w:val="000000"/>
          <w:sz w:val="20"/>
          <w:szCs w:val="20"/>
        </w:rPr>
        <w:t> </w:t>
      </w:r>
      <w:r>
        <w:rPr>
          <w:rFonts w:ascii="Arial" w:hAnsi="Arial" w:cs="Arial"/>
          <w:color w:val="000000"/>
          <w:sz w:val="20"/>
          <w:szCs w:val="20"/>
        </w:rPr>
        <w:t>A rendeletek megjelölése tartalmazza:</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az önkormányzat megnevezését,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a rendelet évente kezdődő arab sorszámát,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a tárgyi év megjelölését arab számmal</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(4)   zárójelben a kihirdetésének hónapját római, napját arab számmal,</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(5)   az „önkormányzati rendelete” kifejezést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(6)   rendelet címét „</w:t>
      </w:r>
      <w:proofErr w:type="spellStart"/>
      <w:r>
        <w:rPr>
          <w:rFonts w:ascii="Arial" w:hAnsi="Arial" w:cs="Arial"/>
          <w:color w:val="000000"/>
          <w:sz w:val="20"/>
          <w:szCs w:val="20"/>
        </w:rPr>
        <w:t>-ról</w:t>
      </w:r>
      <w:proofErr w:type="spellEnd"/>
      <w:r>
        <w:rPr>
          <w:rFonts w:ascii="Arial" w:hAnsi="Arial" w:cs="Arial"/>
          <w:color w:val="000000"/>
          <w:sz w:val="20"/>
          <w:szCs w:val="20"/>
        </w:rPr>
        <w:t>”, „</w:t>
      </w:r>
      <w:proofErr w:type="spellStart"/>
      <w:r>
        <w:rPr>
          <w:rFonts w:ascii="Arial" w:hAnsi="Arial" w:cs="Arial"/>
          <w:color w:val="000000"/>
          <w:sz w:val="20"/>
          <w:szCs w:val="20"/>
        </w:rPr>
        <w:t>-ről</w:t>
      </w:r>
      <w:proofErr w:type="spellEnd"/>
      <w:r>
        <w:rPr>
          <w:rFonts w:ascii="Arial" w:hAnsi="Arial" w:cs="Arial"/>
          <w:color w:val="000000"/>
          <w:sz w:val="20"/>
          <w:szCs w:val="20"/>
        </w:rPr>
        <w:t>” végződéssel.</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numPr>
          <w:ilvl w:val="0"/>
          <w:numId w:val="8"/>
        </w:numPr>
        <w:shd w:val="clear" w:color="auto" w:fill="FFFFFF"/>
        <w:spacing w:line="270" w:lineRule="atLeast"/>
        <w:ind w:left="0"/>
        <w:textAlignment w:val="top"/>
        <w:rPr>
          <w:rFonts w:ascii="Arial" w:hAnsi="Arial" w:cs="Arial"/>
          <w:color w:val="000000"/>
          <w:sz w:val="20"/>
          <w:szCs w:val="20"/>
        </w:rPr>
      </w:pPr>
      <w:r>
        <w:rPr>
          <w:rFonts w:ascii="Arial" w:hAnsi="Arial" w:cs="Arial"/>
          <w:color w:val="000000"/>
          <w:sz w:val="20"/>
          <w:szCs w:val="20"/>
        </w:rPr>
        <w:t>A szavazás rendje</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101. §   </w:t>
      </w:r>
      <w:r>
        <w:rPr>
          <w:rStyle w:val="apple-converted-space"/>
          <w:rFonts w:ascii="Arial" w:hAnsi="Arial" w:cs="Arial"/>
          <w:b/>
          <w:bCs/>
          <w:color w:val="000000"/>
          <w:sz w:val="20"/>
          <w:szCs w:val="20"/>
        </w:rPr>
        <w:t> </w:t>
      </w:r>
      <w:r>
        <w:rPr>
          <w:rFonts w:ascii="Arial" w:hAnsi="Arial" w:cs="Arial"/>
          <w:color w:val="000000"/>
          <w:sz w:val="20"/>
          <w:szCs w:val="20"/>
        </w:rPr>
        <w:t>A szavazás nyíltan kézfeltartással történik.</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102. §   </w:t>
      </w:r>
      <w:r>
        <w:rPr>
          <w:rStyle w:val="apple-converted-space"/>
          <w:rFonts w:ascii="Arial" w:hAnsi="Arial" w:cs="Arial"/>
          <w:b/>
          <w:bCs/>
          <w:color w:val="000000"/>
          <w:sz w:val="20"/>
          <w:szCs w:val="20"/>
        </w:rPr>
        <w:t> </w:t>
      </w:r>
      <w:r>
        <w:rPr>
          <w:rFonts w:ascii="Arial" w:hAnsi="Arial" w:cs="Arial"/>
          <w:color w:val="000000"/>
          <w:sz w:val="20"/>
          <w:szCs w:val="20"/>
        </w:rPr>
        <w:t>Szavazás közben a szavazást indokolni nem szabad.</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103. §   </w:t>
      </w:r>
      <w:r>
        <w:rPr>
          <w:rStyle w:val="apple-converted-space"/>
          <w:rFonts w:ascii="Arial" w:hAnsi="Arial" w:cs="Arial"/>
          <w:b/>
          <w:bCs/>
          <w:color w:val="000000"/>
          <w:sz w:val="20"/>
          <w:szCs w:val="20"/>
        </w:rPr>
        <w:t> </w:t>
      </w:r>
      <w:r>
        <w:rPr>
          <w:rFonts w:ascii="Arial" w:hAnsi="Arial" w:cs="Arial"/>
          <w:color w:val="000000"/>
          <w:sz w:val="20"/>
          <w:szCs w:val="20"/>
        </w:rPr>
        <w:t>Ha törvény, vagy SZMSZ rendelkezése alapján az adott ügyben titkos szavazással kell dönteni, azt a választott szavazatszámláló bizottság bonyolítja le. A titkos szavazáshoz szükséges feltételek biztosításáról, szavazólapok előkészítéséről a jegyző gondoskodik.</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104. §   </w:t>
      </w:r>
      <w:r>
        <w:rPr>
          <w:rStyle w:val="apple-converted-space"/>
          <w:rFonts w:ascii="Arial" w:hAnsi="Arial" w:cs="Arial"/>
          <w:b/>
          <w:bCs/>
          <w:color w:val="000000"/>
          <w:sz w:val="20"/>
          <w:szCs w:val="20"/>
        </w:rPr>
        <w:t> </w:t>
      </w:r>
      <w:r>
        <w:rPr>
          <w:rFonts w:ascii="Arial" w:hAnsi="Arial" w:cs="Arial"/>
          <w:color w:val="000000"/>
          <w:sz w:val="20"/>
          <w:szCs w:val="20"/>
        </w:rPr>
        <w:t xml:space="preserve">Név szerint szavazást - a </w:t>
      </w:r>
      <w:proofErr w:type="spellStart"/>
      <w:r>
        <w:rPr>
          <w:rFonts w:ascii="Arial" w:hAnsi="Arial" w:cs="Arial"/>
          <w:color w:val="000000"/>
          <w:sz w:val="20"/>
          <w:szCs w:val="20"/>
        </w:rPr>
        <w:t>Mötv</w:t>
      </w:r>
      <w:proofErr w:type="spellEnd"/>
      <w:r>
        <w:rPr>
          <w:rFonts w:ascii="Arial" w:hAnsi="Arial" w:cs="Arial"/>
          <w:color w:val="000000"/>
          <w:sz w:val="20"/>
          <w:szCs w:val="20"/>
        </w:rPr>
        <w:t>. 48. § (3) bekezdésében meghatározottakon túl - az előterjesztő indítványozhat a szavazás megkezdése előtt. Az indítványról a képviselő-testület vita nélkül dönt.</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105. §   </w:t>
      </w:r>
      <w:r>
        <w:rPr>
          <w:rStyle w:val="apple-converted-space"/>
          <w:rFonts w:ascii="Arial" w:hAnsi="Arial" w:cs="Arial"/>
          <w:b/>
          <w:bCs/>
          <w:color w:val="000000"/>
          <w:sz w:val="20"/>
          <w:szCs w:val="20"/>
        </w:rPr>
        <w:t> </w:t>
      </w:r>
      <w:r>
        <w:rPr>
          <w:rFonts w:ascii="Arial" w:hAnsi="Arial" w:cs="Arial"/>
          <w:color w:val="000000"/>
          <w:sz w:val="20"/>
          <w:szCs w:val="20"/>
        </w:rPr>
        <w:t>A napirend elfogadása tárgyában, illetve ügyrendi kérdésben név szerinti szavazás nem indítványozható.</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106. §   </w:t>
      </w:r>
      <w:r>
        <w:rPr>
          <w:rStyle w:val="apple-converted-space"/>
          <w:rFonts w:ascii="Arial" w:hAnsi="Arial" w:cs="Arial"/>
          <w:b/>
          <w:bCs/>
          <w:color w:val="000000"/>
          <w:sz w:val="20"/>
          <w:szCs w:val="20"/>
        </w:rPr>
        <w:t> </w:t>
      </w:r>
      <w:r>
        <w:rPr>
          <w:rFonts w:ascii="Arial" w:hAnsi="Arial" w:cs="Arial"/>
          <w:color w:val="000000"/>
          <w:sz w:val="20"/>
          <w:szCs w:val="20"/>
        </w:rPr>
        <w:t xml:space="preserve">Név szerinti szavazás esetén a jegyző abc sorrendben felolvassa a képviselők nevét. A képviselők a nevük elhangzását követően igen, nem, </w:t>
      </w:r>
      <w:proofErr w:type="gramStart"/>
      <w:r>
        <w:rPr>
          <w:rFonts w:ascii="Arial" w:hAnsi="Arial" w:cs="Arial"/>
          <w:color w:val="000000"/>
          <w:sz w:val="20"/>
          <w:szCs w:val="20"/>
        </w:rPr>
        <w:t>tartózkodom</w:t>
      </w:r>
      <w:proofErr w:type="gramEnd"/>
      <w:r>
        <w:rPr>
          <w:rFonts w:ascii="Arial" w:hAnsi="Arial" w:cs="Arial"/>
          <w:color w:val="000000"/>
          <w:sz w:val="20"/>
          <w:szCs w:val="20"/>
        </w:rPr>
        <w:t xml:space="preserve"> nyilatkozattal szavaznak. A jegyző a nyilatkozatot a névsoron feltünteti, a szavazatokat összeszámlálja és a szavazás eredményéről az elnököt tájékoztatja.  A szavazás eredményét az elnök hirdeti ki. A névsort a jegyzőkönyvhöz kell csatolni.</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107. §   </w:t>
      </w:r>
      <w:r>
        <w:rPr>
          <w:rStyle w:val="apple-converted-space"/>
          <w:rFonts w:ascii="Arial" w:hAnsi="Arial" w:cs="Arial"/>
          <w:b/>
          <w:bCs/>
          <w:color w:val="000000"/>
          <w:sz w:val="20"/>
          <w:szCs w:val="20"/>
        </w:rPr>
        <w:t> </w:t>
      </w:r>
      <w:r>
        <w:rPr>
          <w:rFonts w:ascii="Arial" w:hAnsi="Arial" w:cs="Arial"/>
          <w:color w:val="000000"/>
          <w:sz w:val="20"/>
          <w:szCs w:val="20"/>
        </w:rPr>
        <w:t xml:space="preserve">Minősített többség szükséges – az </w:t>
      </w:r>
      <w:proofErr w:type="spellStart"/>
      <w:r>
        <w:rPr>
          <w:rFonts w:ascii="Arial" w:hAnsi="Arial" w:cs="Arial"/>
          <w:color w:val="000000"/>
          <w:sz w:val="20"/>
          <w:szCs w:val="20"/>
        </w:rPr>
        <w:t>Mötv.-ben</w:t>
      </w:r>
      <w:proofErr w:type="spellEnd"/>
      <w:r>
        <w:rPr>
          <w:rFonts w:ascii="Arial" w:hAnsi="Arial" w:cs="Arial"/>
          <w:color w:val="000000"/>
          <w:sz w:val="20"/>
          <w:szCs w:val="20"/>
        </w:rPr>
        <w:t xml:space="preserve"> meghatározottakon túl – a következő ügyekben:</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az önkormányzati vagyonnal való rendelkezés,</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hitelfelvétel,</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kitüntetés, díszpolgári cím adományozása,</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(4)   helyi népszavazás kiírása,</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(5)   tanácsnok megbízása, megbízatásának visszavonása,</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(6)   interpellációra adott válasz elfogadása,</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(7)   polgármester (alpolgármester) tiszteletdíjának megállapítása,</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(8)   sürgősségi indítvány elfogadása,</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(9)   közfeladat önkéntes felvállalása,</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(10)        fegyelmi ügyekben hozott döntés.</w:t>
      </w:r>
    </w:p>
    <w:p w:rsidR="00600B8B" w:rsidRDefault="00600B8B" w:rsidP="00600B8B">
      <w:pPr>
        <w:pStyle w:val="NormlWeb"/>
        <w:spacing w:before="0" w:beforeAutospacing="0" w:after="0" w:afterAutospacing="0" w:line="270" w:lineRule="atLeast"/>
        <w:jc w:val="center"/>
        <w:textAlignment w:val="top"/>
        <w:rPr>
          <w:rFonts w:ascii="Arial" w:hAnsi="Arial" w:cs="Arial"/>
          <w:color w:val="000000"/>
          <w:sz w:val="20"/>
          <w:szCs w:val="20"/>
        </w:rPr>
      </w:pPr>
    </w:p>
    <w:p w:rsidR="00600B8B" w:rsidRDefault="00600B8B" w:rsidP="00600B8B">
      <w:pPr>
        <w:pStyle w:val="Cmsor2"/>
        <w:spacing w:before="0" w:line="360" w:lineRule="atLeast"/>
        <w:jc w:val="center"/>
        <w:textAlignment w:val="top"/>
        <w:rPr>
          <w:rFonts w:ascii="Helvetica" w:hAnsi="Helvetica" w:cs="Helvetica"/>
          <w:color w:val="008000"/>
          <w:sz w:val="24"/>
          <w:szCs w:val="24"/>
        </w:rPr>
      </w:pPr>
      <w:bookmarkStart w:id="9" w:name="_Toc382144813"/>
      <w:r>
        <w:rPr>
          <w:rFonts w:ascii="Helvetica" w:hAnsi="Helvetica" w:cs="Helvetica"/>
          <w:color w:val="008000"/>
          <w:sz w:val="24"/>
          <w:szCs w:val="24"/>
        </w:rPr>
        <w:t>4.           A jegyzőkönyv</w:t>
      </w:r>
      <w:bookmarkEnd w:id="9"/>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108. §   </w:t>
      </w:r>
      <w:r>
        <w:rPr>
          <w:rStyle w:val="apple-converted-space"/>
          <w:rFonts w:ascii="Arial" w:hAnsi="Arial" w:cs="Arial"/>
          <w:b/>
          <w:bCs/>
          <w:color w:val="000000"/>
          <w:sz w:val="20"/>
          <w:szCs w:val="20"/>
        </w:rPr>
        <w:t> </w:t>
      </w:r>
      <w:r>
        <w:rPr>
          <w:rFonts w:ascii="Arial" w:hAnsi="Arial" w:cs="Arial"/>
          <w:color w:val="000000"/>
          <w:sz w:val="20"/>
          <w:szCs w:val="20"/>
        </w:rPr>
        <w:t>A képviselő-testület üléseiről a tanácskozás lényegét, valamint a hozott döntéseket tartalmazó - szerkesztett - írásos jegyzőkönyvet kell készíteni.</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109. §   </w:t>
      </w:r>
      <w:r>
        <w:rPr>
          <w:rStyle w:val="apple-converted-space"/>
          <w:rFonts w:ascii="Arial" w:hAnsi="Arial" w:cs="Arial"/>
          <w:b/>
          <w:bCs/>
          <w:color w:val="000000"/>
          <w:sz w:val="20"/>
          <w:szCs w:val="20"/>
        </w:rPr>
        <w:t> </w:t>
      </w:r>
      <w:r>
        <w:rPr>
          <w:rFonts w:ascii="Arial" w:hAnsi="Arial" w:cs="Arial"/>
          <w:color w:val="000000"/>
          <w:sz w:val="20"/>
          <w:szCs w:val="20"/>
        </w:rPr>
        <w:t xml:space="preserve">Az írásos jegyzőkönyv a </w:t>
      </w:r>
      <w:proofErr w:type="spellStart"/>
      <w:r>
        <w:rPr>
          <w:rFonts w:ascii="Arial" w:hAnsi="Arial" w:cs="Arial"/>
          <w:color w:val="000000"/>
          <w:sz w:val="20"/>
          <w:szCs w:val="20"/>
        </w:rPr>
        <w:t>Mötv</w:t>
      </w:r>
      <w:proofErr w:type="spellEnd"/>
      <w:r>
        <w:rPr>
          <w:rFonts w:ascii="Arial" w:hAnsi="Arial" w:cs="Arial"/>
          <w:color w:val="000000"/>
          <w:sz w:val="20"/>
          <w:szCs w:val="20"/>
        </w:rPr>
        <w:t>. 52. § (1) bekezdésébe foglalt elemeken túl tartalmazza:</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a módosító javaslatokat,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az elnök intézkedéseit, továbbá az ülésen történt fontosabb eseményeket,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az ülés befejezésének időpontját.</w:t>
      </w: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110. §   </w:t>
      </w:r>
      <w:r>
        <w:rPr>
          <w:rStyle w:val="apple-converted-space"/>
          <w:rFonts w:ascii="Arial" w:hAnsi="Arial" w:cs="Arial"/>
          <w:b/>
          <w:bCs/>
          <w:color w:val="000000"/>
          <w:sz w:val="20"/>
          <w:szCs w:val="20"/>
        </w:rPr>
        <w:t> </w:t>
      </w:r>
      <w:r>
        <w:rPr>
          <w:rFonts w:ascii="Arial" w:hAnsi="Arial" w:cs="Arial"/>
          <w:color w:val="000000"/>
          <w:sz w:val="20"/>
          <w:szCs w:val="20"/>
        </w:rPr>
        <w:t>Az írásos jegyzőkönyv eredeti példányának mellékletét képezik:</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A meghívó,</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az írásos előterjesztések, a képviselői önálló indítványok és írásban benyújtott hozzászólások az interpellációk, továbbá az önkormányzati rendeletek kihirdetett szövege,</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a jegyző törvényességi észrevétele,</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(4)   a jelenléti ív, a titkos szavazásról készült jegyzőkönyv és mellékletei,</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(5)   névsor a név szerinti szavazásról.</w:t>
      </w: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111. §   </w:t>
      </w:r>
      <w:r>
        <w:rPr>
          <w:rStyle w:val="apple-converted-space"/>
          <w:rFonts w:ascii="Arial" w:hAnsi="Arial" w:cs="Arial"/>
          <w:b/>
          <w:bCs/>
          <w:color w:val="000000"/>
          <w:sz w:val="20"/>
          <w:szCs w:val="20"/>
        </w:rPr>
        <w:t> </w:t>
      </w:r>
      <w:r>
        <w:rPr>
          <w:rFonts w:ascii="Arial" w:hAnsi="Arial" w:cs="Arial"/>
          <w:color w:val="000000"/>
          <w:sz w:val="20"/>
          <w:szCs w:val="20"/>
        </w:rPr>
        <w:t>A képviselők vagy más felszólalók a jegyzőnél írásban kérhetik a jegyzőkönyv kiigazítását, ha annak tartalma megítélésük szerint nem egyezik az általuk közöltekkel.</w:t>
      </w:r>
      <w:bookmarkStart w:id="10" w:name="_Toc382144815"/>
      <w:bookmarkEnd w:id="10"/>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Cmsor1"/>
        <w:spacing w:after="165" w:line="360" w:lineRule="atLeast"/>
        <w:textAlignment w:val="top"/>
        <w:rPr>
          <w:rFonts w:ascii="Helvetica" w:hAnsi="Helvetica" w:cs="Helvetica"/>
          <w:caps/>
          <w:color w:val="444444"/>
          <w:spacing w:val="15"/>
          <w:sz w:val="24"/>
        </w:rPr>
      </w:pPr>
      <w:bookmarkStart w:id="11" w:name="_Toc98065526"/>
      <w:bookmarkStart w:id="12" w:name="_Toc382144814"/>
      <w:bookmarkEnd w:id="11"/>
      <w:r>
        <w:rPr>
          <w:rFonts w:ascii="Helvetica" w:hAnsi="Helvetica" w:cs="Helvetica"/>
          <w:caps/>
          <w:color w:val="444444"/>
          <w:spacing w:val="15"/>
          <w:sz w:val="24"/>
        </w:rPr>
        <w:t>IV.     FEJEZET</w:t>
      </w:r>
      <w:bookmarkEnd w:id="12"/>
    </w:p>
    <w:p w:rsidR="00600B8B" w:rsidRDefault="00600B8B" w:rsidP="00600B8B">
      <w:pPr>
        <w:numPr>
          <w:ilvl w:val="0"/>
          <w:numId w:val="9"/>
        </w:numPr>
        <w:shd w:val="clear" w:color="auto" w:fill="FFFFFF"/>
        <w:spacing w:line="270" w:lineRule="atLeast"/>
        <w:ind w:left="0"/>
        <w:textAlignment w:val="top"/>
        <w:rPr>
          <w:rFonts w:ascii="Arial" w:hAnsi="Arial" w:cs="Arial"/>
          <w:color w:val="000000"/>
          <w:sz w:val="20"/>
          <w:szCs w:val="20"/>
        </w:rPr>
      </w:pPr>
      <w:r>
        <w:rPr>
          <w:rFonts w:ascii="Arial" w:hAnsi="Arial" w:cs="Arial"/>
          <w:color w:val="000000"/>
          <w:sz w:val="20"/>
          <w:szCs w:val="20"/>
        </w:rPr>
        <w:t>A Bizottság</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112. §   </w:t>
      </w:r>
      <w:r>
        <w:rPr>
          <w:rStyle w:val="apple-converted-space"/>
          <w:rFonts w:ascii="Arial" w:hAnsi="Arial" w:cs="Arial"/>
          <w:b/>
          <w:bCs/>
          <w:color w:val="000000"/>
          <w:sz w:val="20"/>
          <w:szCs w:val="20"/>
        </w:rPr>
        <w:t> </w:t>
      </w:r>
      <w:r>
        <w:rPr>
          <w:rFonts w:ascii="Arial" w:hAnsi="Arial" w:cs="Arial"/>
          <w:color w:val="000000"/>
          <w:sz w:val="20"/>
          <w:szCs w:val="20"/>
        </w:rPr>
        <w:t>A képviselő-testület meghatározott önkormányzati feladatok ellátására Ügyrendi-bizottságot hoz létre. A bizottság tagjainak száma 5 fő.</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113. §   </w:t>
      </w:r>
      <w:r>
        <w:rPr>
          <w:rStyle w:val="apple-converted-space"/>
          <w:rFonts w:ascii="Arial" w:hAnsi="Arial" w:cs="Arial"/>
          <w:b/>
          <w:bCs/>
          <w:color w:val="000000"/>
          <w:sz w:val="20"/>
          <w:szCs w:val="20"/>
        </w:rPr>
        <w:t> </w:t>
      </w:r>
      <w:r>
        <w:rPr>
          <w:rFonts w:ascii="Arial" w:hAnsi="Arial" w:cs="Arial"/>
          <w:color w:val="000000"/>
          <w:sz w:val="20"/>
          <w:szCs w:val="20"/>
        </w:rPr>
        <w:t>A bizottság a képviselő-testület által átruházott hatáskörben Települési támogatást nyújt a 1993. évi III. tv. 45. § rendelkezései alapján a szociális ellátásokról szóló önkormányzati rendeletben meghatározott feltételek szerint.</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114. §   </w:t>
      </w:r>
      <w:r>
        <w:rPr>
          <w:rStyle w:val="apple-converted-space"/>
          <w:rFonts w:ascii="Arial" w:hAnsi="Arial" w:cs="Arial"/>
          <w:b/>
          <w:bCs/>
          <w:color w:val="000000"/>
          <w:sz w:val="20"/>
          <w:szCs w:val="20"/>
        </w:rPr>
        <w:t> </w:t>
      </w:r>
      <w:r>
        <w:rPr>
          <w:rFonts w:ascii="Arial" w:hAnsi="Arial" w:cs="Arial"/>
          <w:color w:val="000000"/>
          <w:sz w:val="20"/>
          <w:szCs w:val="20"/>
        </w:rPr>
        <w:t>A bizottság ellátja</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az összeférhetetlenséggel kapcsolatos feladatokat,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a vagyonnyilatkozat-tételi eljárással kapcsolatos feladatokat,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az egyes törvények által a pénzügyi bizottság hatáskörébe utalt feladatokat,</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(4)   az önkormányzat szociális rendeletének bizottsági hatáskörbe tartozó feladatait.</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115. §   </w:t>
      </w:r>
      <w:r>
        <w:rPr>
          <w:rStyle w:val="apple-converted-space"/>
          <w:rFonts w:ascii="Arial" w:hAnsi="Arial" w:cs="Arial"/>
          <w:b/>
          <w:bCs/>
          <w:color w:val="000000"/>
          <w:sz w:val="20"/>
          <w:szCs w:val="20"/>
        </w:rPr>
        <w:t> </w:t>
      </w:r>
      <w:r>
        <w:rPr>
          <w:rFonts w:ascii="Arial" w:hAnsi="Arial" w:cs="Arial"/>
          <w:color w:val="000000"/>
          <w:sz w:val="20"/>
          <w:szCs w:val="20"/>
        </w:rPr>
        <w:t>A bizottság elnökének személyére a polgármester tesz javaslatot.</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lastRenderedPageBreak/>
        <w:t>116. §   </w:t>
      </w:r>
      <w:r>
        <w:rPr>
          <w:rStyle w:val="apple-converted-space"/>
          <w:rFonts w:ascii="Arial" w:hAnsi="Arial" w:cs="Arial"/>
          <w:b/>
          <w:bCs/>
          <w:color w:val="000000"/>
          <w:sz w:val="20"/>
          <w:szCs w:val="20"/>
        </w:rPr>
        <w:t> </w:t>
      </w:r>
      <w:r>
        <w:rPr>
          <w:rFonts w:ascii="Arial" w:hAnsi="Arial" w:cs="Arial"/>
          <w:color w:val="000000"/>
          <w:sz w:val="20"/>
          <w:szCs w:val="20"/>
        </w:rPr>
        <w:t>A bizottság tagjaira javaslatot tehetnek:</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a polgármester,</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bármelyik képviselő.</w:t>
      </w:r>
    </w:p>
    <w:p w:rsidR="00600B8B" w:rsidRDefault="00600B8B" w:rsidP="00600B8B">
      <w:pPr>
        <w:pStyle w:val="NormlWeb"/>
        <w:spacing w:before="0" w:beforeAutospacing="0" w:after="0" w:afterAutospacing="0" w:line="270" w:lineRule="atLeast"/>
        <w:ind w:left="794"/>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117. §   </w:t>
      </w:r>
      <w:r>
        <w:rPr>
          <w:rStyle w:val="apple-converted-space"/>
          <w:rFonts w:ascii="Arial" w:hAnsi="Arial" w:cs="Arial"/>
          <w:b/>
          <w:bCs/>
          <w:color w:val="000000"/>
          <w:sz w:val="20"/>
          <w:szCs w:val="20"/>
        </w:rPr>
        <w:t> </w:t>
      </w:r>
      <w:r>
        <w:rPr>
          <w:rFonts w:ascii="Arial" w:hAnsi="Arial" w:cs="Arial"/>
          <w:color w:val="000000"/>
          <w:sz w:val="20"/>
          <w:szCs w:val="20"/>
        </w:rPr>
        <w:t>A települési képviselők vagyonnyilatkozatának vizsgálatát a bizottság végzi. Az egyes vagyonnyilatkozatokat e bizottság tartja nyilván és ellenőrzi.</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118. §   </w:t>
      </w:r>
      <w:r>
        <w:rPr>
          <w:rStyle w:val="apple-converted-space"/>
          <w:rFonts w:ascii="Arial" w:hAnsi="Arial" w:cs="Arial"/>
          <w:b/>
          <w:bCs/>
          <w:color w:val="000000"/>
          <w:sz w:val="20"/>
          <w:szCs w:val="20"/>
        </w:rPr>
        <w:t> </w:t>
      </w:r>
      <w:r>
        <w:rPr>
          <w:rFonts w:ascii="Arial" w:hAnsi="Arial" w:cs="Arial"/>
          <w:color w:val="000000"/>
          <w:sz w:val="20"/>
          <w:szCs w:val="20"/>
        </w:rPr>
        <w:t>A vagyonnyilatkozattal kapcsolatos eljárás során a bizottság felhívására a képviselő köteles saját, illetve a hozzátartozója vagyonnyilatkozatában feltüntetett adatokra vonatkozó azonosító adatokat haladéktalanul írásban bejelenteni.</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119. §   </w:t>
      </w:r>
      <w:r>
        <w:rPr>
          <w:rStyle w:val="apple-converted-space"/>
          <w:rFonts w:ascii="Arial" w:hAnsi="Arial" w:cs="Arial"/>
          <w:b/>
          <w:bCs/>
          <w:color w:val="000000"/>
          <w:sz w:val="20"/>
          <w:szCs w:val="20"/>
        </w:rPr>
        <w:t> </w:t>
      </w:r>
      <w:r>
        <w:rPr>
          <w:rFonts w:ascii="Arial" w:hAnsi="Arial" w:cs="Arial"/>
          <w:color w:val="000000"/>
          <w:sz w:val="20"/>
          <w:szCs w:val="20"/>
        </w:rPr>
        <w:t>Az azonosító adatokat csak a bizottság tagjai ismerhetik meg, azokat az eljárás lezárását követő 8 napon belül törölni kell.</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120. §   </w:t>
      </w:r>
      <w:r>
        <w:rPr>
          <w:rStyle w:val="apple-converted-space"/>
          <w:rFonts w:ascii="Arial" w:hAnsi="Arial" w:cs="Arial"/>
          <w:b/>
          <w:bCs/>
          <w:color w:val="000000"/>
          <w:sz w:val="20"/>
          <w:szCs w:val="20"/>
        </w:rPr>
        <w:t> </w:t>
      </w:r>
      <w:r>
        <w:rPr>
          <w:rFonts w:ascii="Arial" w:hAnsi="Arial" w:cs="Arial"/>
          <w:color w:val="000000"/>
          <w:sz w:val="20"/>
          <w:szCs w:val="20"/>
        </w:rPr>
        <w:t>A bizottság önállóan vagy a képviselő-testület döntése alapján előterjesztéseket készít, véleményezi azokat az előterjesztéseket, amelyek csak bizottság állásfoglalásával terjeszthetők a képviselő-testület elé.</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121. §   </w:t>
      </w:r>
      <w:r>
        <w:rPr>
          <w:rStyle w:val="apple-converted-space"/>
          <w:rFonts w:ascii="Arial" w:hAnsi="Arial" w:cs="Arial"/>
          <w:b/>
          <w:bCs/>
          <w:color w:val="000000"/>
          <w:sz w:val="20"/>
          <w:szCs w:val="20"/>
        </w:rPr>
        <w:t> </w:t>
      </w:r>
      <w:r>
        <w:rPr>
          <w:rFonts w:ascii="Arial" w:hAnsi="Arial" w:cs="Arial"/>
          <w:color w:val="000000"/>
          <w:sz w:val="20"/>
          <w:szCs w:val="20"/>
        </w:rPr>
        <w:t>A bizottság ülését a polgármesternek, a bizottság elnökének, illetve bármelyik tagjának az indítványára a bizottság elnöke összehívja.</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122. §   </w:t>
      </w:r>
      <w:r>
        <w:rPr>
          <w:rStyle w:val="apple-converted-space"/>
          <w:rFonts w:ascii="Arial" w:hAnsi="Arial" w:cs="Arial"/>
          <w:b/>
          <w:bCs/>
          <w:color w:val="000000"/>
          <w:sz w:val="20"/>
          <w:szCs w:val="20"/>
        </w:rPr>
        <w:t> </w:t>
      </w:r>
      <w:r>
        <w:rPr>
          <w:rFonts w:ascii="Arial" w:hAnsi="Arial" w:cs="Arial"/>
          <w:color w:val="000000"/>
          <w:sz w:val="20"/>
          <w:szCs w:val="20"/>
        </w:rPr>
        <w:t>A bizottság üléséről - az ülés időpontjának, helyének és a javasolt napirendjének megjelölésével - legalább 3 munkanappal korábban a bizottság tagjait, az illetékes alpolgármestert és a jegyzőt írásban vagy más megfelelő módon értesíteni kell, az írásbeli előterjesztések egyidejű kiküldésével.</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123. §   </w:t>
      </w:r>
      <w:r>
        <w:rPr>
          <w:rStyle w:val="apple-converted-space"/>
          <w:rFonts w:ascii="Arial" w:hAnsi="Arial" w:cs="Arial"/>
          <w:b/>
          <w:bCs/>
          <w:color w:val="000000"/>
          <w:sz w:val="20"/>
          <w:szCs w:val="20"/>
        </w:rPr>
        <w:t> </w:t>
      </w:r>
      <w:r>
        <w:rPr>
          <w:rFonts w:ascii="Arial" w:hAnsi="Arial" w:cs="Arial"/>
          <w:color w:val="000000"/>
          <w:sz w:val="20"/>
          <w:szCs w:val="20"/>
        </w:rPr>
        <w:t>A bizottság ülésén tanácskozási jogokkal részt vehetnek:</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bármelyik képviselő,</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a hivatal megbízottja,</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a jegyző</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(4)   a bizottság által meghívott személyek és szervezetek.</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124. §   </w:t>
      </w:r>
      <w:r>
        <w:rPr>
          <w:rStyle w:val="apple-converted-space"/>
          <w:rFonts w:ascii="Arial" w:hAnsi="Arial" w:cs="Arial"/>
          <w:b/>
          <w:bCs/>
          <w:color w:val="000000"/>
          <w:sz w:val="20"/>
          <w:szCs w:val="20"/>
        </w:rPr>
        <w:t> </w:t>
      </w:r>
      <w:r>
        <w:rPr>
          <w:rFonts w:ascii="Arial" w:hAnsi="Arial" w:cs="Arial"/>
          <w:color w:val="000000"/>
          <w:sz w:val="20"/>
          <w:szCs w:val="20"/>
        </w:rPr>
        <w:t>A bizottság üléseire a képviselő-testületre vonatkozó előírások érvényesek.</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125. §   </w:t>
      </w:r>
      <w:r>
        <w:rPr>
          <w:rStyle w:val="apple-converted-space"/>
          <w:rFonts w:ascii="Arial" w:hAnsi="Arial" w:cs="Arial"/>
          <w:b/>
          <w:bCs/>
          <w:color w:val="000000"/>
          <w:sz w:val="20"/>
          <w:szCs w:val="20"/>
        </w:rPr>
        <w:t> </w:t>
      </w:r>
      <w:r>
        <w:rPr>
          <w:rFonts w:ascii="Arial" w:hAnsi="Arial" w:cs="Arial"/>
          <w:color w:val="000000"/>
          <w:sz w:val="20"/>
          <w:szCs w:val="20"/>
        </w:rPr>
        <w:t>A bizottság határozatok formájában egyszerű szótöbbséggel hozza meg döntéseit.</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126. §   </w:t>
      </w:r>
      <w:r>
        <w:rPr>
          <w:rStyle w:val="apple-converted-space"/>
          <w:rFonts w:ascii="Arial" w:hAnsi="Arial" w:cs="Arial"/>
          <w:b/>
          <w:bCs/>
          <w:color w:val="000000"/>
          <w:sz w:val="20"/>
          <w:szCs w:val="20"/>
        </w:rPr>
        <w:t> </w:t>
      </w:r>
      <w:r>
        <w:rPr>
          <w:rFonts w:ascii="Arial" w:hAnsi="Arial" w:cs="Arial"/>
          <w:color w:val="000000"/>
          <w:sz w:val="20"/>
          <w:szCs w:val="20"/>
        </w:rPr>
        <w:t>A bizottságok ülését az elnök, távollétében a bizottság képviselő tagjai közül egyszerű szótöbbséggel választott alelnök, ha ő is távol van, a bizottság által választott képviselő bizottsági tag vezeti.</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127. §   </w:t>
      </w:r>
      <w:r>
        <w:rPr>
          <w:rStyle w:val="apple-converted-space"/>
          <w:rFonts w:ascii="Arial" w:hAnsi="Arial" w:cs="Arial"/>
          <w:b/>
          <w:bCs/>
          <w:color w:val="000000"/>
          <w:sz w:val="20"/>
          <w:szCs w:val="20"/>
        </w:rPr>
        <w:t> </w:t>
      </w:r>
      <w:r>
        <w:rPr>
          <w:rFonts w:ascii="Arial" w:hAnsi="Arial" w:cs="Arial"/>
          <w:color w:val="000000"/>
          <w:sz w:val="20"/>
          <w:szCs w:val="20"/>
        </w:rPr>
        <w:t>A képviselő-testület bizottsága a hivatalhoz irányuló megkereséseit a polgármester útján terjesztheti elő.</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128. §   </w:t>
      </w:r>
      <w:r>
        <w:rPr>
          <w:rStyle w:val="apple-converted-space"/>
          <w:rFonts w:ascii="Arial" w:hAnsi="Arial" w:cs="Arial"/>
          <w:b/>
          <w:bCs/>
          <w:color w:val="000000"/>
          <w:sz w:val="20"/>
          <w:szCs w:val="20"/>
        </w:rPr>
        <w:t> </w:t>
      </w:r>
      <w:r>
        <w:rPr>
          <w:rFonts w:ascii="Arial" w:hAnsi="Arial" w:cs="Arial"/>
          <w:color w:val="000000"/>
          <w:sz w:val="20"/>
          <w:szCs w:val="20"/>
        </w:rPr>
        <w:t>A bizottság üléseiről jegyzőkönyvet kell készíteni, amely tartalmazza az ülés helyét és idejét, a jelenlévők felsorolását, a tárgyalt napirendeket, a tanácskozás lényegét és a hozott döntéseket. A nemzetiségi véleményeket kívánság szerint rögzíteni kell.</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A jegyzőkönyvet a bizottság elnöke és a jegyzőkönyvvezető írja alá, majd az elnök megbízásából a hivatal megküldi a bizottság tagjainak, a tisztségviselőknek és a jegyzőnek.</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 xml:space="preserve">(2)   A jegyzőkönyvet Hajdú-Bihar Megyei Kormányhivatal részére az </w:t>
      </w:r>
      <w:proofErr w:type="spellStart"/>
      <w:r>
        <w:rPr>
          <w:rFonts w:ascii="Arial" w:hAnsi="Arial" w:cs="Arial"/>
          <w:color w:val="000000"/>
          <w:sz w:val="20"/>
          <w:szCs w:val="20"/>
        </w:rPr>
        <w:t>NJT-re</w:t>
      </w:r>
      <w:proofErr w:type="spellEnd"/>
      <w:r>
        <w:rPr>
          <w:rFonts w:ascii="Arial" w:hAnsi="Arial" w:cs="Arial"/>
          <w:color w:val="000000"/>
          <w:sz w:val="20"/>
          <w:szCs w:val="20"/>
        </w:rPr>
        <w:t xml:space="preserve"> történő feltöltéssel az ülést követő 15 napon belül a hivatal küldi meg.</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A jegyzőkönyvet a képviselők bármikor megtekinthetik.</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(4)   A bizottság működésének feltételeit a jegyző köteles biztosítani.</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numPr>
          <w:ilvl w:val="0"/>
          <w:numId w:val="10"/>
        </w:numPr>
        <w:shd w:val="clear" w:color="auto" w:fill="FFFFFF"/>
        <w:spacing w:line="270" w:lineRule="atLeast"/>
        <w:ind w:left="0"/>
        <w:jc w:val="center"/>
        <w:textAlignment w:val="top"/>
        <w:rPr>
          <w:rFonts w:ascii="Arial" w:hAnsi="Arial" w:cs="Arial"/>
          <w:color w:val="000000"/>
          <w:sz w:val="20"/>
          <w:szCs w:val="20"/>
        </w:rPr>
      </w:pPr>
      <w:r>
        <w:rPr>
          <w:rFonts w:ascii="Arial" w:hAnsi="Arial" w:cs="Arial"/>
          <w:color w:val="000000"/>
          <w:sz w:val="20"/>
          <w:szCs w:val="20"/>
        </w:rPr>
        <w:lastRenderedPageBreak/>
        <w:t>Fejezet</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jc w:val="both"/>
        <w:textAlignment w:val="top"/>
        <w:rPr>
          <w:rFonts w:ascii="Arial" w:hAnsi="Arial" w:cs="Arial"/>
          <w:color w:val="000000"/>
          <w:sz w:val="20"/>
          <w:szCs w:val="20"/>
        </w:rPr>
      </w:pPr>
      <w:r>
        <w:rPr>
          <w:rFonts w:ascii="Arial" w:hAnsi="Arial" w:cs="Arial"/>
          <w:color w:val="000000"/>
          <w:sz w:val="20"/>
          <w:szCs w:val="20"/>
        </w:rPr>
        <w:t>1.</w:t>
      </w:r>
      <w:r>
        <w:rPr>
          <w:rStyle w:val="Kiemels2"/>
          <w:rFonts w:ascii="Arial" w:hAnsi="Arial" w:cs="Arial"/>
          <w:color w:val="000000"/>
          <w:sz w:val="20"/>
          <w:szCs w:val="20"/>
        </w:rPr>
        <w:t>Közös Önkormányzati Hivatal</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129. §   </w:t>
      </w:r>
      <w:r>
        <w:rPr>
          <w:rStyle w:val="apple-converted-space"/>
          <w:rFonts w:ascii="Arial" w:hAnsi="Arial" w:cs="Arial"/>
          <w:b/>
          <w:bCs/>
          <w:color w:val="000000"/>
          <w:sz w:val="20"/>
          <w:szCs w:val="20"/>
        </w:rPr>
        <w:t> </w:t>
      </w:r>
      <w:r>
        <w:rPr>
          <w:rFonts w:ascii="Arial" w:hAnsi="Arial" w:cs="Arial"/>
          <w:color w:val="000000"/>
          <w:sz w:val="20"/>
          <w:szCs w:val="20"/>
        </w:rPr>
        <w:t>Az önkormányzat működésével, valamint az államigazgatási ügyek döntésre történő előkészítésével és végrehajtásával kapcsolatos feladatok ellátására a képviselő-testület Újléta Községi Önkormányzat Képviselő-testületével kötött megállapodás alapján Közös Önkormányzati Hivatalt működtet.</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numPr>
          <w:ilvl w:val="0"/>
          <w:numId w:val="11"/>
        </w:numPr>
        <w:shd w:val="clear" w:color="auto" w:fill="FFFFFF"/>
        <w:spacing w:line="270" w:lineRule="atLeast"/>
        <w:ind w:left="0"/>
        <w:textAlignment w:val="top"/>
        <w:rPr>
          <w:rFonts w:ascii="Arial" w:hAnsi="Arial" w:cs="Arial"/>
          <w:color w:val="000000"/>
          <w:sz w:val="20"/>
          <w:szCs w:val="20"/>
        </w:rPr>
      </w:pPr>
      <w:r>
        <w:rPr>
          <w:rStyle w:val="Kiemels2"/>
          <w:rFonts w:ascii="Arial" w:hAnsi="Arial" w:cs="Arial"/>
          <w:color w:val="000000"/>
          <w:sz w:val="20"/>
          <w:szCs w:val="20"/>
        </w:rPr>
        <w:t>Az együttes képviselő-testületi ülés szabályai</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130. §   </w:t>
      </w:r>
      <w:r>
        <w:rPr>
          <w:rStyle w:val="apple-converted-space"/>
          <w:rFonts w:ascii="Arial" w:hAnsi="Arial" w:cs="Arial"/>
          <w:b/>
          <w:bCs/>
          <w:color w:val="000000"/>
          <w:sz w:val="20"/>
          <w:szCs w:val="20"/>
        </w:rPr>
        <w:t> </w:t>
      </w:r>
      <w:r>
        <w:rPr>
          <w:rFonts w:ascii="Arial" w:hAnsi="Arial" w:cs="Arial"/>
          <w:color w:val="000000"/>
          <w:sz w:val="20"/>
          <w:szCs w:val="20"/>
        </w:rPr>
        <w:t>A közös önkormányzati hivatali feladatok ellátásával kapcsolatos ügyekben szükség szerint együttes képviselő-testületi ülésen kell dönteni.</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131. §   </w:t>
      </w:r>
      <w:r>
        <w:rPr>
          <w:rStyle w:val="apple-converted-space"/>
          <w:rFonts w:ascii="Arial" w:hAnsi="Arial" w:cs="Arial"/>
          <w:b/>
          <w:bCs/>
          <w:color w:val="000000"/>
          <w:sz w:val="20"/>
          <w:szCs w:val="20"/>
        </w:rPr>
        <w:t> </w:t>
      </w:r>
      <w:r>
        <w:rPr>
          <w:rFonts w:ascii="Arial" w:hAnsi="Arial" w:cs="Arial"/>
          <w:color w:val="000000"/>
          <w:sz w:val="20"/>
          <w:szCs w:val="20"/>
        </w:rPr>
        <w:t>Évente legalább egy együttes ülést kell tartani a közös önkormányzati hivatali feladatok költségvetésének megállapítása, illetve a zárszámadás elfogadására. A Közös Önkormányzati Hivatal Szervezeti és Működési Szabályzatának elfogadásáról, annak módosításáról szintén együttes ülésen kell dönteni.</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132. §   </w:t>
      </w:r>
      <w:r>
        <w:rPr>
          <w:rStyle w:val="apple-converted-space"/>
          <w:rFonts w:ascii="Arial" w:hAnsi="Arial" w:cs="Arial"/>
          <w:b/>
          <w:bCs/>
          <w:color w:val="000000"/>
          <w:sz w:val="20"/>
          <w:szCs w:val="20"/>
        </w:rPr>
        <w:t> </w:t>
      </w:r>
      <w:r>
        <w:rPr>
          <w:rFonts w:ascii="Arial" w:hAnsi="Arial" w:cs="Arial"/>
          <w:color w:val="000000"/>
          <w:sz w:val="20"/>
          <w:szCs w:val="20"/>
        </w:rPr>
        <w:t>Az együttes ülést bármelyik képviselő-testület írásbeli kezdeményezésére össze kell hívni. A kezdeményező képviselő-testület a jegyző útján gondoskodik a téma, előterjesztés előkészítéséről.</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133. §   </w:t>
      </w:r>
      <w:r>
        <w:rPr>
          <w:rStyle w:val="apple-converted-space"/>
          <w:rFonts w:ascii="Arial" w:hAnsi="Arial" w:cs="Arial"/>
          <w:b/>
          <w:bCs/>
          <w:color w:val="000000"/>
          <w:sz w:val="20"/>
          <w:szCs w:val="20"/>
        </w:rPr>
        <w:t> </w:t>
      </w:r>
      <w:r>
        <w:rPr>
          <w:rFonts w:ascii="Arial" w:hAnsi="Arial" w:cs="Arial"/>
          <w:color w:val="000000"/>
          <w:sz w:val="20"/>
          <w:szCs w:val="20"/>
        </w:rPr>
        <w:t>A jegyző köteles beszámolni a közös önkormányzati hivatal munkájáról mindkét képviselő-testületnek.</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134. §   </w:t>
      </w:r>
      <w:r>
        <w:rPr>
          <w:rStyle w:val="apple-converted-space"/>
          <w:rFonts w:ascii="Arial" w:hAnsi="Arial" w:cs="Arial"/>
          <w:b/>
          <w:bCs/>
          <w:color w:val="000000"/>
          <w:sz w:val="20"/>
          <w:szCs w:val="20"/>
        </w:rPr>
        <w:t> </w:t>
      </w:r>
      <w:r>
        <w:rPr>
          <w:rFonts w:ascii="Arial" w:hAnsi="Arial" w:cs="Arial"/>
          <w:color w:val="000000"/>
          <w:sz w:val="20"/>
          <w:szCs w:val="20"/>
        </w:rPr>
        <w:t>Az együttes ülést Álmosd Község polgármestere vezeti.</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(1)   Az együttes ülés akkor határozatképes, ha a megállapodásban résztvevő önkormányzatok képviselő-testületei közül mindegyik határozatképes.</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(2)   Amennyiben az együttes ülés határozatképtelen, vagy ülés közben határozatképtelenné válik, akkor az ülést 5 napon belül újból össze kell hívni.</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(3)   Az együttes ülést Álmosd Község polgármestere hívja össze.</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(4)   A határozati javaslatot az érintett önkormányzatok polgármesterei egyenként bocsátják szavazásra, arról a testületek külön-külön szavaznak.</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(5)   Az együttes ülésről közös jegyzőkönyvet kell vezetni, melyben az érintett önkormányzatok határozatai a soron következő sorszámmal külön-külön kerülnek rögzítésre.</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(6)   Az együttes ülésről szóló jegyzőkönyvet a megállapodásban résztvevő települések polgármesterei és a jegyző írja alá.</w:t>
      </w:r>
    </w:p>
    <w:p w:rsidR="00600B8B" w:rsidRDefault="00600B8B" w:rsidP="00600B8B">
      <w:pPr>
        <w:pStyle w:val="NormlWeb"/>
        <w:spacing w:before="0" w:beforeAutospacing="0" w:after="0" w:afterAutospacing="0" w:line="270" w:lineRule="atLeast"/>
        <w:ind w:left="1134"/>
        <w:textAlignment w:val="top"/>
        <w:rPr>
          <w:rFonts w:ascii="Arial" w:hAnsi="Arial" w:cs="Arial"/>
          <w:color w:val="000000"/>
          <w:sz w:val="20"/>
          <w:szCs w:val="20"/>
        </w:rPr>
      </w:pPr>
      <w:r>
        <w:rPr>
          <w:rFonts w:ascii="Arial" w:hAnsi="Arial" w:cs="Arial"/>
          <w:color w:val="000000"/>
          <w:sz w:val="20"/>
          <w:szCs w:val="20"/>
        </w:rPr>
        <w:t>(7)   A jegyzőkönyvet 4 példányban kell készíteni és az érintett önkormányzatoknak meg kell küldeni.</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numPr>
          <w:ilvl w:val="0"/>
          <w:numId w:val="12"/>
        </w:numPr>
        <w:shd w:val="clear" w:color="auto" w:fill="FFFFFF"/>
        <w:spacing w:line="270" w:lineRule="atLeast"/>
        <w:ind w:left="0"/>
        <w:jc w:val="center"/>
        <w:textAlignment w:val="top"/>
        <w:rPr>
          <w:rFonts w:ascii="Arial" w:hAnsi="Arial" w:cs="Arial"/>
          <w:color w:val="000000"/>
          <w:sz w:val="20"/>
          <w:szCs w:val="20"/>
        </w:rPr>
      </w:pPr>
      <w:r>
        <w:rPr>
          <w:rFonts w:ascii="Arial" w:hAnsi="Arial" w:cs="Arial"/>
          <w:color w:val="000000"/>
          <w:sz w:val="20"/>
          <w:szCs w:val="20"/>
        </w:rPr>
        <w:t>Fejezet</w:t>
      </w:r>
    </w:p>
    <w:p w:rsidR="00600B8B" w:rsidRPr="00600B8B" w:rsidRDefault="00600B8B" w:rsidP="00600B8B">
      <w:pPr>
        <w:shd w:val="clear" w:color="auto" w:fill="FFFFFF"/>
        <w:spacing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jc w:val="center"/>
        <w:textAlignment w:val="top"/>
        <w:rPr>
          <w:rFonts w:ascii="Arial" w:hAnsi="Arial" w:cs="Arial"/>
          <w:color w:val="000000"/>
          <w:sz w:val="20"/>
          <w:szCs w:val="20"/>
        </w:rPr>
      </w:pPr>
      <w:r>
        <w:rPr>
          <w:rStyle w:val="Kiemels2"/>
          <w:rFonts w:ascii="Arial" w:hAnsi="Arial" w:cs="Arial"/>
          <w:color w:val="000000"/>
          <w:sz w:val="20"/>
          <w:szCs w:val="20"/>
        </w:rPr>
        <w:t>Együttműködés a Nemzetiségi Önkormányzattal</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135. §   </w:t>
      </w:r>
      <w:r>
        <w:rPr>
          <w:rStyle w:val="apple-converted-space"/>
          <w:rFonts w:ascii="Arial" w:hAnsi="Arial" w:cs="Arial"/>
          <w:b/>
          <w:bCs/>
          <w:color w:val="000000"/>
          <w:sz w:val="20"/>
          <w:szCs w:val="20"/>
        </w:rPr>
        <w:t> </w:t>
      </w:r>
      <w:r>
        <w:rPr>
          <w:rFonts w:ascii="Arial" w:hAnsi="Arial" w:cs="Arial"/>
          <w:color w:val="000000"/>
          <w:sz w:val="20"/>
          <w:szCs w:val="20"/>
        </w:rPr>
        <w:t>Álmosd Község Önkormányzata az Álmosdi Roma  Nemzetiségi Önkormányzat részére együttműködési megállapodás alapján biztosítja az önkormányzati működés tárgyi és személyi feltételeit.</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Cmsor1"/>
        <w:spacing w:after="240" w:line="360" w:lineRule="atLeast"/>
        <w:textAlignment w:val="top"/>
        <w:rPr>
          <w:rFonts w:ascii="Helvetica" w:hAnsi="Helvetica" w:cs="Helvetica"/>
          <w:caps/>
          <w:color w:val="444444"/>
          <w:spacing w:val="15"/>
          <w:sz w:val="24"/>
        </w:rPr>
      </w:pPr>
      <w:bookmarkStart w:id="13" w:name="_Toc98065528"/>
      <w:bookmarkStart w:id="14" w:name="_Toc382144829"/>
      <w:bookmarkEnd w:id="13"/>
      <w:r>
        <w:rPr>
          <w:rFonts w:ascii="Helvetica" w:hAnsi="Helvetica" w:cs="Helvetica"/>
          <w:caps/>
          <w:color w:val="444444"/>
          <w:spacing w:val="15"/>
          <w:sz w:val="24"/>
        </w:rPr>
        <w:lastRenderedPageBreak/>
        <w:t>VII.    FEJEZET</w:t>
      </w:r>
      <w:bookmarkEnd w:id="14"/>
    </w:p>
    <w:p w:rsidR="00600B8B" w:rsidRDefault="00600B8B" w:rsidP="00600B8B">
      <w:pPr>
        <w:pStyle w:val="Cmsor1"/>
        <w:spacing w:after="165" w:line="360" w:lineRule="atLeast"/>
        <w:textAlignment w:val="top"/>
        <w:rPr>
          <w:rFonts w:ascii="Helvetica" w:hAnsi="Helvetica" w:cs="Helvetica"/>
          <w:caps/>
          <w:color w:val="444444"/>
          <w:spacing w:val="15"/>
          <w:sz w:val="24"/>
        </w:rPr>
      </w:pPr>
      <w:r>
        <w:rPr>
          <w:rFonts w:ascii="Helvetica" w:hAnsi="Helvetica" w:cs="Helvetica"/>
          <w:caps/>
          <w:color w:val="444444"/>
          <w:spacing w:val="15"/>
          <w:sz w:val="24"/>
        </w:rPr>
        <w:t>ZÁRÓ RENDELKEZÉSEK</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136. §   </w:t>
      </w:r>
      <w:r>
        <w:rPr>
          <w:rStyle w:val="apple-converted-space"/>
          <w:rFonts w:ascii="Arial" w:hAnsi="Arial" w:cs="Arial"/>
          <w:b/>
          <w:bCs/>
          <w:color w:val="000000"/>
          <w:sz w:val="20"/>
          <w:szCs w:val="20"/>
        </w:rPr>
        <w:t> </w:t>
      </w:r>
      <w:r>
        <w:rPr>
          <w:rFonts w:ascii="Arial" w:hAnsi="Arial" w:cs="Arial"/>
          <w:color w:val="000000"/>
          <w:sz w:val="20"/>
          <w:szCs w:val="20"/>
        </w:rPr>
        <w:t>Ez a rendelet 2016. április 1. napján lép hatályba.</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137. §   </w:t>
      </w:r>
      <w:r>
        <w:rPr>
          <w:rStyle w:val="apple-converted-space"/>
          <w:rFonts w:ascii="Arial" w:hAnsi="Arial" w:cs="Arial"/>
          <w:b/>
          <w:bCs/>
          <w:color w:val="000000"/>
          <w:sz w:val="20"/>
          <w:szCs w:val="20"/>
        </w:rPr>
        <w:t> </w:t>
      </w:r>
      <w:r>
        <w:rPr>
          <w:rFonts w:ascii="Arial" w:hAnsi="Arial" w:cs="Arial"/>
          <w:color w:val="000000"/>
          <w:sz w:val="20"/>
          <w:szCs w:val="20"/>
        </w:rPr>
        <w:t>A rendelet hatálybalépésével egyidejűleg hatályát veszti Álmosd Község Önkormányzat Képviselő-testületének Álmosd Község Önkormányzata Képviselő-testületének a Szervezeti és Működési Szabályzatáról szóló</w:t>
      </w:r>
      <w:r>
        <w:rPr>
          <w:rStyle w:val="apple-converted-space"/>
          <w:rFonts w:ascii="Arial" w:hAnsi="Arial" w:cs="Arial"/>
          <w:color w:val="000000"/>
          <w:sz w:val="20"/>
          <w:szCs w:val="20"/>
        </w:rPr>
        <w:t> </w:t>
      </w:r>
      <w:r>
        <w:rPr>
          <w:rStyle w:val="Kiemels2"/>
          <w:rFonts w:ascii="Arial" w:hAnsi="Arial" w:cs="Arial"/>
          <w:color w:val="000000"/>
          <w:sz w:val="20"/>
          <w:szCs w:val="20"/>
        </w:rPr>
        <w:t>13/2015. (V.28.) önkormányzati rendelete.</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426"/>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jc w:val="center"/>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P. H.</w:t>
      </w:r>
    </w:p>
    <w:p w:rsidR="00600B8B" w:rsidRDefault="00600B8B" w:rsidP="00600B8B">
      <w:pPr>
        <w:pStyle w:val="NormlWeb"/>
        <w:spacing w:before="0" w:beforeAutospacing="0" w:after="0" w:afterAutospacing="0" w:line="270" w:lineRule="atLeast"/>
        <w:jc w:val="center"/>
        <w:textAlignment w:val="top"/>
        <w:rPr>
          <w:rFonts w:ascii="Arial" w:hAnsi="Arial" w:cs="Arial"/>
          <w:color w:val="000000"/>
          <w:sz w:val="20"/>
          <w:szCs w:val="20"/>
        </w:rPr>
      </w:pPr>
    </w:p>
    <w:tbl>
      <w:tblPr>
        <w:tblW w:w="0" w:type="auto"/>
        <w:jc w:val="center"/>
        <w:tblCellSpacing w:w="0" w:type="dxa"/>
        <w:tblCellMar>
          <w:left w:w="0" w:type="dxa"/>
          <w:right w:w="0" w:type="dxa"/>
        </w:tblCellMar>
        <w:tblLook w:val="04A0" w:firstRow="1" w:lastRow="0" w:firstColumn="1" w:lastColumn="0" w:noHBand="0" w:noVBand="1"/>
      </w:tblPr>
      <w:tblGrid>
        <w:gridCol w:w="4260"/>
        <w:gridCol w:w="4260"/>
      </w:tblGrid>
      <w:tr w:rsidR="00600B8B" w:rsidTr="00600B8B">
        <w:trPr>
          <w:tblCellSpacing w:w="0" w:type="dxa"/>
          <w:jc w:val="center"/>
        </w:trPr>
        <w:tc>
          <w:tcPr>
            <w:tcW w:w="4260" w:type="dxa"/>
            <w:vAlign w:val="center"/>
            <w:hideMark/>
          </w:tcPr>
          <w:p w:rsidR="00600B8B" w:rsidRDefault="00600B8B">
            <w:pPr>
              <w:pStyle w:val="NormlWeb"/>
              <w:spacing w:before="0" w:beforeAutospacing="0" w:after="0" w:afterAutospacing="0" w:line="270" w:lineRule="atLeast"/>
              <w:jc w:val="center"/>
              <w:textAlignment w:val="top"/>
              <w:rPr>
                <w:rFonts w:ascii="Arial" w:hAnsi="Arial" w:cs="Arial"/>
                <w:color w:val="000000"/>
                <w:sz w:val="20"/>
                <w:szCs w:val="20"/>
              </w:rPr>
            </w:pPr>
          </w:p>
        </w:tc>
        <w:tc>
          <w:tcPr>
            <w:tcW w:w="4260" w:type="dxa"/>
            <w:vAlign w:val="center"/>
            <w:hideMark/>
          </w:tcPr>
          <w:p w:rsidR="00600B8B" w:rsidRDefault="00600B8B">
            <w:pPr>
              <w:pStyle w:val="NormlWeb"/>
              <w:spacing w:before="0" w:beforeAutospacing="0" w:after="0" w:afterAutospacing="0" w:line="270" w:lineRule="atLeast"/>
              <w:jc w:val="center"/>
              <w:textAlignment w:val="top"/>
              <w:rPr>
                <w:rFonts w:ascii="Arial" w:hAnsi="Arial" w:cs="Arial"/>
                <w:color w:val="000000"/>
                <w:sz w:val="20"/>
                <w:szCs w:val="20"/>
              </w:rPr>
            </w:pPr>
          </w:p>
        </w:tc>
      </w:tr>
      <w:tr w:rsidR="00600B8B" w:rsidTr="00600B8B">
        <w:trPr>
          <w:tblCellSpacing w:w="0" w:type="dxa"/>
          <w:jc w:val="center"/>
        </w:trPr>
        <w:tc>
          <w:tcPr>
            <w:tcW w:w="4260" w:type="dxa"/>
            <w:vAlign w:val="center"/>
            <w:hideMark/>
          </w:tcPr>
          <w:p w:rsidR="00600B8B" w:rsidRDefault="00600B8B">
            <w:pPr>
              <w:pStyle w:val="NormlWeb"/>
              <w:spacing w:before="0" w:beforeAutospacing="0" w:after="0" w:afterAutospacing="0" w:line="270" w:lineRule="atLeast"/>
              <w:jc w:val="center"/>
              <w:textAlignment w:val="top"/>
              <w:rPr>
                <w:rFonts w:ascii="Arial" w:hAnsi="Arial" w:cs="Arial"/>
                <w:color w:val="000000"/>
                <w:sz w:val="20"/>
                <w:szCs w:val="20"/>
              </w:rPr>
            </w:pPr>
          </w:p>
        </w:tc>
        <w:tc>
          <w:tcPr>
            <w:tcW w:w="4260" w:type="dxa"/>
            <w:vAlign w:val="center"/>
            <w:hideMark/>
          </w:tcPr>
          <w:p w:rsidR="00600B8B" w:rsidRDefault="00600B8B">
            <w:pPr>
              <w:pStyle w:val="NormlWeb"/>
              <w:spacing w:before="0" w:beforeAutospacing="0" w:after="0" w:afterAutospacing="0" w:line="270" w:lineRule="atLeast"/>
              <w:jc w:val="center"/>
              <w:textAlignment w:val="top"/>
              <w:rPr>
                <w:rFonts w:ascii="Arial" w:hAnsi="Arial" w:cs="Arial"/>
                <w:color w:val="000000"/>
                <w:sz w:val="20"/>
                <w:szCs w:val="20"/>
              </w:rPr>
            </w:pPr>
          </w:p>
        </w:tc>
      </w:tr>
      <w:tr w:rsidR="00600B8B" w:rsidTr="00600B8B">
        <w:trPr>
          <w:tblCellSpacing w:w="0" w:type="dxa"/>
          <w:jc w:val="center"/>
        </w:trPr>
        <w:tc>
          <w:tcPr>
            <w:tcW w:w="4260" w:type="dxa"/>
            <w:vAlign w:val="center"/>
            <w:hideMark/>
          </w:tcPr>
          <w:p w:rsidR="00600B8B" w:rsidRDefault="00600B8B">
            <w:pPr>
              <w:pStyle w:val="NormlWeb"/>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w:t>
            </w:r>
          </w:p>
        </w:tc>
        <w:tc>
          <w:tcPr>
            <w:tcW w:w="4260" w:type="dxa"/>
            <w:vAlign w:val="center"/>
            <w:hideMark/>
          </w:tcPr>
          <w:p w:rsidR="00600B8B" w:rsidRDefault="00600B8B">
            <w:pPr>
              <w:pStyle w:val="NormlWeb"/>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w:t>
            </w:r>
          </w:p>
        </w:tc>
      </w:tr>
      <w:tr w:rsidR="00600B8B" w:rsidTr="00600B8B">
        <w:trPr>
          <w:tblCellSpacing w:w="0" w:type="dxa"/>
          <w:jc w:val="center"/>
        </w:trPr>
        <w:tc>
          <w:tcPr>
            <w:tcW w:w="4260" w:type="dxa"/>
            <w:vAlign w:val="center"/>
            <w:hideMark/>
          </w:tcPr>
          <w:p w:rsidR="00600B8B" w:rsidRDefault="00600B8B">
            <w:pPr>
              <w:pStyle w:val="NormlWeb"/>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polgármester</w:t>
            </w:r>
          </w:p>
        </w:tc>
        <w:tc>
          <w:tcPr>
            <w:tcW w:w="4260" w:type="dxa"/>
            <w:vAlign w:val="center"/>
            <w:hideMark/>
          </w:tcPr>
          <w:p w:rsidR="00600B8B" w:rsidRDefault="00600B8B">
            <w:pPr>
              <w:pStyle w:val="NormlWeb"/>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jegyző</w:t>
            </w:r>
          </w:p>
        </w:tc>
      </w:tr>
    </w:tbl>
    <w:p w:rsidR="00600B8B" w:rsidRDefault="00600B8B" w:rsidP="00600B8B">
      <w:pPr>
        <w:shd w:val="clear" w:color="auto" w:fill="FFFFFF"/>
        <w:spacing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Kihirdetési záradék:</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A rendeletet a helyben szokásos módon 2016. március 26. napján kihirdettem</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Dr. Császár László</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Jegyző</w:t>
      </w:r>
    </w:p>
    <w:p w:rsidR="00600B8B" w:rsidRDefault="00600B8B" w:rsidP="00600B8B">
      <w:pPr>
        <w:pStyle w:val="NormlWeb"/>
        <w:spacing w:before="0" w:beforeAutospacing="0" w:after="0" w:afterAutospacing="0" w:line="270" w:lineRule="atLeast"/>
        <w:jc w:val="righ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jc w:val="righ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jc w:val="righ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jc w:val="righ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jc w:val="right"/>
        <w:textAlignment w:val="top"/>
        <w:rPr>
          <w:rFonts w:ascii="Arial" w:hAnsi="Arial" w:cs="Arial"/>
          <w:color w:val="000000"/>
          <w:sz w:val="20"/>
          <w:szCs w:val="20"/>
        </w:rPr>
      </w:pPr>
      <w:r>
        <w:rPr>
          <w:rFonts w:ascii="Arial" w:hAnsi="Arial" w:cs="Arial"/>
          <w:color w:val="000000"/>
          <w:sz w:val="20"/>
          <w:szCs w:val="20"/>
        </w:rPr>
        <w:t>Álmosd Község Önkormányzat Szervezeti és Működési Szabályzatának 1. melléklete.</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Álmosd Község Önkormányzati képviselőinek etikai kódexe</w:t>
      </w:r>
    </w:p>
    <w:p w:rsidR="00600B8B" w:rsidRDefault="00600B8B" w:rsidP="00600B8B">
      <w:pPr>
        <w:pStyle w:val="NormlWeb"/>
        <w:spacing w:before="0" w:beforeAutospacing="0" w:after="0" w:afterAutospacing="0" w:line="270" w:lineRule="atLeast"/>
        <w:jc w:val="center"/>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u w:val="single"/>
        </w:rPr>
        <w:t>Preambulum</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Az önkormányzati képviselők</w:t>
      </w:r>
    </w:p>
    <w:p w:rsidR="00600B8B" w:rsidRDefault="00600B8B" w:rsidP="00600B8B">
      <w:pPr>
        <w:numPr>
          <w:ilvl w:val="0"/>
          <w:numId w:val="13"/>
        </w:numPr>
        <w:spacing w:line="270" w:lineRule="atLeast"/>
        <w:ind w:left="0"/>
        <w:textAlignment w:val="top"/>
        <w:rPr>
          <w:rFonts w:ascii="Arial" w:hAnsi="Arial" w:cs="Arial"/>
          <w:color w:val="000000"/>
          <w:sz w:val="20"/>
          <w:szCs w:val="20"/>
        </w:rPr>
      </w:pPr>
      <w:r>
        <w:rPr>
          <w:rFonts w:ascii="Arial" w:hAnsi="Arial" w:cs="Arial"/>
          <w:color w:val="000000"/>
          <w:sz w:val="20"/>
          <w:szCs w:val="20"/>
        </w:rPr>
        <w:t>feladatukat a jogszabályok keretei között és a választópolgároktól kapott megbízatásukkal összhangban látják el,</w:t>
      </w:r>
    </w:p>
    <w:p w:rsidR="00600B8B" w:rsidRDefault="00600B8B" w:rsidP="00600B8B">
      <w:pPr>
        <w:numPr>
          <w:ilvl w:val="0"/>
          <w:numId w:val="13"/>
        </w:numPr>
        <w:spacing w:line="270" w:lineRule="atLeast"/>
        <w:ind w:left="0"/>
        <w:textAlignment w:val="top"/>
        <w:rPr>
          <w:rFonts w:ascii="Arial" w:hAnsi="Arial" w:cs="Arial"/>
          <w:color w:val="000000"/>
          <w:sz w:val="20"/>
          <w:szCs w:val="20"/>
        </w:rPr>
      </w:pPr>
      <w:r>
        <w:rPr>
          <w:rFonts w:ascii="Arial" w:hAnsi="Arial" w:cs="Arial"/>
          <w:color w:val="000000"/>
          <w:sz w:val="20"/>
          <w:szCs w:val="20"/>
        </w:rPr>
        <w:t>a helyi lakosság egészének tartoznak felelősséggel, beleértve azon választópolgáro</w:t>
      </w:r>
      <w:r>
        <w:rPr>
          <w:rFonts w:ascii="Arial" w:hAnsi="Arial" w:cs="Arial"/>
          <w:color w:val="000000"/>
          <w:sz w:val="20"/>
          <w:szCs w:val="20"/>
        </w:rPr>
        <w:softHyphen/>
        <w:t>kat is, akik nem szavaztak rájuk; </w:t>
      </w:r>
    </w:p>
    <w:p w:rsidR="00600B8B" w:rsidRDefault="00600B8B" w:rsidP="00600B8B">
      <w:pPr>
        <w:numPr>
          <w:ilvl w:val="0"/>
          <w:numId w:val="13"/>
        </w:numPr>
        <w:spacing w:line="270" w:lineRule="atLeast"/>
        <w:ind w:left="0"/>
        <w:textAlignment w:val="top"/>
        <w:rPr>
          <w:rFonts w:ascii="Arial" w:hAnsi="Arial" w:cs="Arial"/>
          <w:color w:val="000000"/>
          <w:sz w:val="20"/>
          <w:szCs w:val="20"/>
        </w:rPr>
      </w:pPr>
      <w:r>
        <w:rPr>
          <w:rFonts w:ascii="Arial" w:hAnsi="Arial" w:cs="Arial"/>
          <w:color w:val="000000"/>
          <w:sz w:val="20"/>
          <w:szCs w:val="20"/>
        </w:rPr>
        <w:t>elfogadják, hogy a választóktól kapott megbízatás tisztelete egyenrangú az etikai normák tiszteletével;</w:t>
      </w:r>
    </w:p>
    <w:p w:rsidR="00600B8B" w:rsidRDefault="00600B8B" w:rsidP="00600B8B">
      <w:pPr>
        <w:numPr>
          <w:ilvl w:val="0"/>
          <w:numId w:val="13"/>
        </w:numPr>
        <w:spacing w:line="270" w:lineRule="atLeast"/>
        <w:ind w:left="0"/>
        <w:textAlignment w:val="top"/>
        <w:rPr>
          <w:rFonts w:ascii="Arial" w:hAnsi="Arial" w:cs="Arial"/>
          <w:color w:val="000000"/>
          <w:sz w:val="20"/>
          <w:szCs w:val="20"/>
        </w:rPr>
      </w:pPr>
      <w:r>
        <w:rPr>
          <w:rFonts w:ascii="Arial" w:hAnsi="Arial" w:cs="Arial"/>
          <w:color w:val="000000"/>
          <w:sz w:val="20"/>
          <w:szCs w:val="20"/>
        </w:rPr>
        <w:t>megállapítják, hogy a helyi képviselői réteg sem mentes a botrányok keltésétől;</w:t>
      </w:r>
    </w:p>
    <w:p w:rsidR="00600B8B" w:rsidRDefault="00600B8B" w:rsidP="00600B8B">
      <w:pPr>
        <w:numPr>
          <w:ilvl w:val="0"/>
          <w:numId w:val="13"/>
        </w:numPr>
        <w:spacing w:line="270" w:lineRule="atLeast"/>
        <w:ind w:left="0"/>
        <w:textAlignment w:val="top"/>
        <w:rPr>
          <w:rFonts w:ascii="Arial" w:hAnsi="Arial" w:cs="Arial"/>
          <w:color w:val="000000"/>
          <w:sz w:val="20"/>
          <w:szCs w:val="20"/>
        </w:rPr>
      </w:pPr>
      <w:r>
        <w:rPr>
          <w:rFonts w:ascii="Arial" w:hAnsi="Arial" w:cs="Arial"/>
          <w:color w:val="000000"/>
          <w:sz w:val="20"/>
          <w:szCs w:val="20"/>
        </w:rPr>
        <w:t>meggyőződtek arról, hogy a kép</w:t>
      </w:r>
      <w:r>
        <w:rPr>
          <w:rFonts w:ascii="Arial" w:hAnsi="Arial" w:cs="Arial"/>
          <w:color w:val="000000"/>
          <w:sz w:val="20"/>
          <w:szCs w:val="20"/>
        </w:rPr>
        <w:softHyphen/>
        <w:t>viselők figyelmébe ajánlott etikai kódex lehetővé teszi a képviselők, valamint az állampolgárok közötti bizalom megerősödését;</w:t>
      </w:r>
    </w:p>
    <w:p w:rsidR="00600B8B" w:rsidRDefault="00600B8B" w:rsidP="00600B8B">
      <w:pPr>
        <w:numPr>
          <w:ilvl w:val="0"/>
          <w:numId w:val="13"/>
        </w:numPr>
        <w:spacing w:line="270" w:lineRule="atLeast"/>
        <w:ind w:left="0"/>
        <w:textAlignment w:val="top"/>
        <w:rPr>
          <w:rFonts w:ascii="Arial" w:hAnsi="Arial" w:cs="Arial"/>
          <w:color w:val="000000"/>
          <w:sz w:val="20"/>
          <w:szCs w:val="20"/>
        </w:rPr>
      </w:pPr>
      <w:r>
        <w:rPr>
          <w:rFonts w:ascii="Arial" w:hAnsi="Arial" w:cs="Arial"/>
          <w:color w:val="000000"/>
          <w:sz w:val="20"/>
          <w:szCs w:val="20"/>
        </w:rPr>
        <w:t>továbbá arról, hogy e bizalmi kapcsolat elenged</w:t>
      </w:r>
      <w:r>
        <w:rPr>
          <w:rFonts w:ascii="Arial" w:hAnsi="Arial" w:cs="Arial"/>
          <w:color w:val="000000"/>
          <w:sz w:val="20"/>
          <w:szCs w:val="20"/>
        </w:rPr>
        <w:softHyphen/>
        <w:t>hetetlen a képviselő feladatának megfelelő betöltéséhez;</w:t>
      </w:r>
    </w:p>
    <w:p w:rsidR="00600B8B" w:rsidRDefault="00600B8B" w:rsidP="00600B8B">
      <w:pPr>
        <w:numPr>
          <w:ilvl w:val="0"/>
          <w:numId w:val="13"/>
        </w:numPr>
        <w:spacing w:line="270" w:lineRule="atLeast"/>
        <w:ind w:left="0"/>
        <w:textAlignment w:val="top"/>
        <w:rPr>
          <w:rFonts w:ascii="Arial" w:hAnsi="Arial" w:cs="Arial"/>
          <w:color w:val="000000"/>
          <w:sz w:val="20"/>
          <w:szCs w:val="20"/>
        </w:rPr>
      </w:pPr>
      <w:r>
        <w:rPr>
          <w:rFonts w:ascii="Arial" w:hAnsi="Arial" w:cs="Arial"/>
          <w:color w:val="000000"/>
          <w:sz w:val="20"/>
          <w:szCs w:val="20"/>
        </w:rPr>
        <w:lastRenderedPageBreak/>
        <w:t>és arról, hogy egy ilyen etikai kódexet a képviselő tevé</w:t>
      </w:r>
      <w:r>
        <w:rPr>
          <w:rFonts w:ascii="Arial" w:hAnsi="Arial" w:cs="Arial"/>
          <w:color w:val="000000"/>
          <w:sz w:val="20"/>
          <w:szCs w:val="20"/>
        </w:rPr>
        <w:softHyphen/>
        <w:t>kenységének lehető legszélesebb körére kell alkalmazni;</w:t>
      </w:r>
    </w:p>
    <w:p w:rsidR="00600B8B" w:rsidRDefault="00600B8B" w:rsidP="00600B8B">
      <w:pPr>
        <w:numPr>
          <w:ilvl w:val="0"/>
          <w:numId w:val="13"/>
        </w:numPr>
        <w:spacing w:line="270" w:lineRule="atLeast"/>
        <w:ind w:left="0"/>
        <w:textAlignment w:val="top"/>
        <w:rPr>
          <w:rFonts w:ascii="Arial" w:hAnsi="Arial" w:cs="Arial"/>
          <w:color w:val="000000"/>
          <w:sz w:val="20"/>
          <w:szCs w:val="20"/>
        </w:rPr>
      </w:pPr>
      <w:r>
        <w:rPr>
          <w:rFonts w:ascii="Arial" w:hAnsi="Arial" w:cs="Arial"/>
          <w:color w:val="000000"/>
          <w:sz w:val="20"/>
          <w:szCs w:val="20"/>
        </w:rPr>
        <w:t>valamint arról, hogy az etikai kódexben szabályozott erkölcsi kötele</w:t>
      </w:r>
      <w:r>
        <w:rPr>
          <w:rFonts w:ascii="Arial" w:hAnsi="Arial" w:cs="Arial"/>
          <w:color w:val="000000"/>
          <w:sz w:val="20"/>
          <w:szCs w:val="20"/>
        </w:rPr>
        <w:softHyphen/>
        <w:t>zettségek meghatározása egyértelművé teszi szerepüket és felada</w:t>
      </w:r>
      <w:r>
        <w:rPr>
          <w:rFonts w:ascii="Arial" w:hAnsi="Arial" w:cs="Arial"/>
          <w:color w:val="000000"/>
          <w:sz w:val="20"/>
          <w:szCs w:val="20"/>
        </w:rPr>
        <w:softHyphen/>
        <w:t>tukat, valamint megerősíti ezek fontosságát;</w:t>
      </w:r>
    </w:p>
    <w:p w:rsidR="00600B8B" w:rsidRDefault="00600B8B" w:rsidP="00600B8B">
      <w:pPr>
        <w:numPr>
          <w:ilvl w:val="0"/>
          <w:numId w:val="13"/>
        </w:numPr>
        <w:spacing w:line="270" w:lineRule="atLeast"/>
        <w:ind w:left="0"/>
        <w:textAlignment w:val="top"/>
        <w:rPr>
          <w:rFonts w:ascii="Arial" w:hAnsi="Arial" w:cs="Arial"/>
          <w:color w:val="000000"/>
          <w:sz w:val="20"/>
          <w:szCs w:val="20"/>
        </w:rPr>
      </w:pPr>
      <w:r>
        <w:rPr>
          <w:rFonts w:ascii="Arial" w:hAnsi="Arial" w:cs="Arial"/>
          <w:color w:val="000000"/>
          <w:sz w:val="20"/>
          <w:szCs w:val="20"/>
        </w:rPr>
        <w:t>tisztában vannak a lakosságnak azzal az elvárásával, hogy a képviselők a feladatukkal és hatáskörükkel összhangban lévő in</w:t>
      </w:r>
      <w:r>
        <w:rPr>
          <w:rFonts w:ascii="Arial" w:hAnsi="Arial" w:cs="Arial"/>
          <w:color w:val="000000"/>
          <w:sz w:val="20"/>
          <w:szCs w:val="20"/>
        </w:rPr>
        <w:softHyphen/>
        <w:t>tézkedéseket tegyék</w:t>
      </w:r>
    </w:p>
    <w:p w:rsidR="00600B8B" w:rsidRDefault="00600B8B" w:rsidP="00600B8B">
      <w:pPr>
        <w:numPr>
          <w:ilvl w:val="0"/>
          <w:numId w:val="13"/>
        </w:numPr>
        <w:spacing w:line="270" w:lineRule="atLeast"/>
        <w:ind w:left="0"/>
        <w:textAlignment w:val="top"/>
        <w:rPr>
          <w:rFonts w:ascii="Arial" w:hAnsi="Arial" w:cs="Arial"/>
          <w:color w:val="000000"/>
          <w:sz w:val="20"/>
          <w:szCs w:val="20"/>
        </w:rPr>
      </w:pPr>
      <w:r>
        <w:rPr>
          <w:rFonts w:ascii="Arial" w:hAnsi="Arial" w:cs="Arial"/>
          <w:color w:val="000000"/>
          <w:sz w:val="20"/>
          <w:szCs w:val="20"/>
        </w:rPr>
        <w:t>hangsúlyozzák, hogy az erkölcsi szabályok meghatározása az er</w:t>
      </w:r>
      <w:r>
        <w:rPr>
          <w:rFonts w:ascii="Arial" w:hAnsi="Arial" w:cs="Arial"/>
          <w:color w:val="000000"/>
          <w:sz w:val="20"/>
          <w:szCs w:val="20"/>
        </w:rPr>
        <w:softHyphen/>
        <w:t>kölcsi normák tiszteletben tartását is magába foglalja; </w:t>
      </w:r>
    </w:p>
    <w:p w:rsidR="00600B8B" w:rsidRDefault="00600B8B" w:rsidP="00600B8B">
      <w:pPr>
        <w:numPr>
          <w:ilvl w:val="0"/>
          <w:numId w:val="13"/>
        </w:numPr>
        <w:spacing w:line="270" w:lineRule="atLeast"/>
        <w:ind w:left="0"/>
        <w:textAlignment w:val="top"/>
        <w:rPr>
          <w:rFonts w:ascii="Arial" w:hAnsi="Arial" w:cs="Arial"/>
          <w:color w:val="000000"/>
          <w:sz w:val="20"/>
          <w:szCs w:val="20"/>
        </w:rPr>
      </w:pPr>
      <w:r>
        <w:rPr>
          <w:rFonts w:ascii="Arial" w:hAnsi="Arial" w:cs="Arial"/>
          <w:color w:val="000000"/>
          <w:sz w:val="20"/>
          <w:szCs w:val="20"/>
        </w:rPr>
        <w:t>emlékeztetnek arra, hogy a bizalom légkörének visszaállításához szükség van a civil társadalom egészének bevonására, hangsú</w:t>
      </w:r>
      <w:r>
        <w:rPr>
          <w:rFonts w:ascii="Arial" w:hAnsi="Arial" w:cs="Arial"/>
          <w:color w:val="000000"/>
          <w:sz w:val="20"/>
          <w:szCs w:val="20"/>
        </w:rPr>
        <w:softHyphen/>
        <w:t>lyozva e tekintetben az állampolgárok és a sajtó szerepét;</w:t>
      </w:r>
    </w:p>
    <w:p w:rsidR="00600B8B" w:rsidRDefault="00600B8B" w:rsidP="00600B8B">
      <w:pPr>
        <w:numPr>
          <w:ilvl w:val="0"/>
          <w:numId w:val="13"/>
        </w:numPr>
        <w:spacing w:line="270" w:lineRule="atLeast"/>
        <w:ind w:left="0"/>
        <w:textAlignment w:val="top"/>
        <w:rPr>
          <w:rFonts w:ascii="Arial" w:hAnsi="Arial" w:cs="Arial"/>
          <w:color w:val="000000"/>
          <w:sz w:val="20"/>
          <w:szCs w:val="20"/>
        </w:rPr>
      </w:pPr>
      <w:r>
        <w:rPr>
          <w:rFonts w:ascii="Arial" w:hAnsi="Arial" w:cs="Arial"/>
          <w:color w:val="000000"/>
          <w:sz w:val="20"/>
          <w:szCs w:val="20"/>
        </w:rPr>
        <w:t>megerősítik, hogy a kötelezettségek meghatározása nem lehetséges a képviselők megbí</w:t>
      </w:r>
      <w:r>
        <w:rPr>
          <w:rFonts w:ascii="Arial" w:hAnsi="Arial" w:cs="Arial"/>
          <w:color w:val="000000"/>
          <w:sz w:val="20"/>
          <w:szCs w:val="20"/>
        </w:rPr>
        <w:softHyphen/>
        <w:t>zatásának ellátásához szükséges garanciák biztosítása nélkül, és azt, hogy</w:t>
      </w:r>
    </w:p>
    <w:p w:rsidR="00600B8B" w:rsidRDefault="00600B8B" w:rsidP="00600B8B">
      <w:pPr>
        <w:numPr>
          <w:ilvl w:val="0"/>
          <w:numId w:val="13"/>
        </w:numPr>
        <w:spacing w:line="270" w:lineRule="atLeast"/>
        <w:ind w:left="0"/>
        <w:textAlignment w:val="top"/>
        <w:rPr>
          <w:rFonts w:ascii="Arial" w:hAnsi="Arial" w:cs="Arial"/>
          <w:color w:val="000000"/>
          <w:sz w:val="20"/>
          <w:szCs w:val="20"/>
        </w:rPr>
      </w:pPr>
      <w:r>
        <w:rPr>
          <w:rFonts w:ascii="Arial" w:hAnsi="Arial" w:cs="Arial"/>
          <w:color w:val="000000"/>
          <w:sz w:val="20"/>
          <w:szCs w:val="20"/>
        </w:rPr>
        <w:t>figyelemmel a helyi önkormányzatok európai kartája, valamint a regionális önkormányzatok európai kartájának rendelkezéseire az etikai kódexet elfogadják.</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numPr>
          <w:ilvl w:val="0"/>
          <w:numId w:val="14"/>
        </w:numPr>
        <w:shd w:val="clear" w:color="auto" w:fill="FFFFFF"/>
        <w:spacing w:line="270" w:lineRule="atLeast"/>
        <w:ind w:left="0"/>
        <w:textAlignment w:val="top"/>
        <w:rPr>
          <w:rFonts w:ascii="Arial" w:hAnsi="Arial" w:cs="Arial"/>
          <w:color w:val="000000"/>
          <w:sz w:val="20"/>
          <w:szCs w:val="20"/>
        </w:rPr>
      </w:pPr>
      <w:r>
        <w:rPr>
          <w:rFonts w:ascii="Arial" w:hAnsi="Arial" w:cs="Arial"/>
          <w:color w:val="000000"/>
          <w:sz w:val="20"/>
          <w:szCs w:val="20"/>
        </w:rPr>
        <w:t> RÉSZ</w:t>
      </w:r>
    </w:p>
    <w:p w:rsidR="00600B8B" w:rsidRDefault="00600B8B" w:rsidP="00600B8B">
      <w:pPr>
        <w:pStyle w:val="NormlWeb"/>
        <w:spacing w:before="0" w:beforeAutospacing="0" w:after="0" w:afterAutospacing="0" w:line="270" w:lineRule="atLeast"/>
        <w:ind w:left="720"/>
        <w:jc w:val="center"/>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Fonts w:ascii="Arial" w:hAnsi="Arial" w:cs="Arial"/>
          <w:color w:val="000000"/>
          <w:sz w:val="20"/>
          <w:szCs w:val="20"/>
        </w:rPr>
        <w:t>1.       Cikk</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Fonts w:ascii="Arial" w:hAnsi="Arial" w:cs="Arial"/>
          <w:color w:val="000000"/>
          <w:sz w:val="20"/>
          <w:szCs w:val="20"/>
        </w:rPr>
        <w:t>A képviselő fogalma</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Fonts w:ascii="Arial" w:hAnsi="Arial" w:cs="Arial"/>
          <w:color w:val="000000"/>
          <w:sz w:val="20"/>
          <w:szCs w:val="20"/>
        </w:rPr>
        <w:t>A jelen kódex alkalmazásában “képviselő” minden helyi önkormányzati képviselő és a polgármester.</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Fonts w:ascii="Arial" w:hAnsi="Arial" w:cs="Arial"/>
          <w:color w:val="000000"/>
          <w:sz w:val="20"/>
          <w:szCs w:val="20"/>
        </w:rPr>
        <w:t>2.       Cikk</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Style w:val="Kiemels2"/>
          <w:rFonts w:ascii="Arial" w:hAnsi="Arial" w:cs="Arial"/>
          <w:color w:val="000000"/>
          <w:sz w:val="20"/>
          <w:szCs w:val="20"/>
        </w:rPr>
        <w:t>A kódex célja</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 jelen kódex célja a képviselők feladataik ellátása során tanúsí</w:t>
      </w:r>
      <w:r>
        <w:rPr>
          <w:rFonts w:ascii="Arial" w:hAnsi="Arial" w:cs="Arial"/>
          <w:color w:val="000000"/>
          <w:sz w:val="20"/>
          <w:szCs w:val="20"/>
        </w:rPr>
        <w:softHyphen/>
        <w:t>tandó viselkedési normáinak meghatározása, valamint az állampol</w:t>
      </w:r>
      <w:r>
        <w:rPr>
          <w:rFonts w:ascii="Arial" w:hAnsi="Arial" w:cs="Arial"/>
          <w:color w:val="000000"/>
          <w:sz w:val="20"/>
          <w:szCs w:val="20"/>
        </w:rPr>
        <w:softHyphen/>
        <w:t>gárok tájékoztatása a képviselőktől elvárható viselkedési normák</w:t>
      </w:r>
      <w:r>
        <w:rPr>
          <w:rFonts w:ascii="Arial" w:hAnsi="Arial" w:cs="Arial"/>
          <w:color w:val="000000"/>
          <w:sz w:val="20"/>
          <w:szCs w:val="20"/>
        </w:rPr>
        <w:softHyphen/>
        <w:t>ról.</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720"/>
        <w:jc w:val="center"/>
        <w:textAlignment w:val="top"/>
        <w:rPr>
          <w:rFonts w:ascii="Arial" w:hAnsi="Arial" w:cs="Arial"/>
          <w:color w:val="000000"/>
          <w:sz w:val="20"/>
          <w:szCs w:val="20"/>
        </w:rPr>
      </w:pPr>
      <w:r>
        <w:rPr>
          <w:rFonts w:ascii="Arial" w:hAnsi="Arial" w:cs="Arial"/>
          <w:color w:val="000000"/>
          <w:sz w:val="20"/>
          <w:szCs w:val="20"/>
        </w:rPr>
        <w:t>II.   RÉSZ</w:t>
      </w:r>
    </w:p>
    <w:p w:rsidR="00600B8B" w:rsidRDefault="00600B8B" w:rsidP="00600B8B">
      <w:pPr>
        <w:pStyle w:val="NormlWeb"/>
        <w:spacing w:before="0" w:beforeAutospacing="0" w:after="0" w:afterAutospacing="0" w:line="270" w:lineRule="atLeast"/>
        <w:ind w:left="720"/>
        <w:jc w:val="center"/>
        <w:textAlignment w:val="top"/>
        <w:rPr>
          <w:rFonts w:ascii="Arial" w:hAnsi="Arial" w:cs="Arial"/>
          <w:color w:val="000000"/>
          <w:sz w:val="20"/>
          <w:szCs w:val="20"/>
        </w:rPr>
      </w:pPr>
      <w:r>
        <w:rPr>
          <w:rStyle w:val="Kiemels2"/>
          <w:rFonts w:ascii="Arial" w:hAnsi="Arial" w:cs="Arial"/>
          <w:color w:val="000000"/>
          <w:sz w:val="20"/>
          <w:szCs w:val="20"/>
        </w:rPr>
        <w:t>Általános elvek</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Fonts w:ascii="Arial" w:hAnsi="Arial" w:cs="Arial"/>
          <w:color w:val="000000"/>
          <w:sz w:val="20"/>
          <w:szCs w:val="20"/>
        </w:rPr>
        <w:t>3.       Cikk</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Style w:val="Kiemels2"/>
          <w:rFonts w:ascii="Arial" w:hAnsi="Arial" w:cs="Arial"/>
          <w:color w:val="000000"/>
          <w:sz w:val="20"/>
          <w:szCs w:val="20"/>
        </w:rPr>
        <w:t>A jogszabályok és a közérdek elsőbbsége</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 képviselő jogszabályok alapján tölti be megbízatását és látja el feladatát. A képviselő feladatai ellátása során a közérdeket helyezi előtérbe, és nem a közvetlen vagy közvetett saját egyéni, illetve közvetlen vagy közvetett egyéni érdeke megszerzése céljából egyének vagy egyének csoportjai érdekeit.</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4.       Cikk</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Style w:val="Kiemels2"/>
          <w:rFonts w:ascii="Arial" w:hAnsi="Arial" w:cs="Arial"/>
          <w:color w:val="000000"/>
          <w:sz w:val="20"/>
          <w:szCs w:val="20"/>
        </w:rPr>
        <w:t>A megbízatás tartalma</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 képviselő a megbízatását körültekintően, átlátható módon és fel</w:t>
      </w:r>
      <w:r>
        <w:rPr>
          <w:rFonts w:ascii="Arial" w:hAnsi="Arial" w:cs="Arial"/>
          <w:color w:val="000000"/>
          <w:sz w:val="20"/>
          <w:szCs w:val="20"/>
        </w:rPr>
        <w:softHyphen/>
        <w:t>adataival összhangban látja el.</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5.       Cikk</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Style w:val="Kiemels2"/>
          <w:rFonts w:ascii="Arial" w:hAnsi="Arial" w:cs="Arial"/>
          <w:color w:val="000000"/>
          <w:sz w:val="20"/>
          <w:szCs w:val="20"/>
        </w:rPr>
        <w:t>A megbízatás ellátása</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 képviselő feladatai ellátása során tiszteletben tartja minden más politikai megbízást ellátó személy és köztisztviselő hatáskörét és jogosultságait.</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 képviselő tartózkodik a jelen részben meghatározott elvek elleni felbujtástól, illetve az ebben való közreműködéstől, és szembehe</w:t>
      </w:r>
      <w:r>
        <w:rPr>
          <w:rFonts w:ascii="Arial" w:hAnsi="Arial" w:cs="Arial"/>
          <w:color w:val="000000"/>
          <w:sz w:val="20"/>
          <w:szCs w:val="20"/>
        </w:rPr>
        <w:softHyphen/>
        <w:t>lyezkedik ezen elvek bármely politikai megbízatást ellátó személy vagy köztisztviselő feladatai ellátása során történő megsértésével.</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540"/>
        <w:jc w:val="center"/>
        <w:textAlignment w:val="top"/>
        <w:rPr>
          <w:rFonts w:ascii="Arial" w:hAnsi="Arial" w:cs="Arial"/>
          <w:color w:val="000000"/>
          <w:sz w:val="20"/>
          <w:szCs w:val="20"/>
        </w:rPr>
      </w:pPr>
      <w:bookmarkStart w:id="15" w:name="bookmark3"/>
      <w:r>
        <w:rPr>
          <w:rFonts w:ascii="Arial" w:hAnsi="Arial" w:cs="Arial"/>
          <w:color w:val="000000"/>
          <w:sz w:val="20"/>
          <w:szCs w:val="20"/>
        </w:rPr>
        <w:t xml:space="preserve">III. </w:t>
      </w:r>
      <w:r>
        <w:rPr>
          <w:rFonts w:ascii="Arial" w:hAnsi="Arial" w:cs="Arial"/>
          <w:color w:val="000000"/>
          <w:sz w:val="20"/>
          <w:szCs w:val="20"/>
        </w:rPr>
        <w:t>RÉSZ</w:t>
      </w:r>
      <w:bookmarkEnd w:id="15"/>
    </w:p>
    <w:p w:rsidR="00600B8B" w:rsidRDefault="00600B8B" w:rsidP="00600B8B">
      <w:pPr>
        <w:pStyle w:val="NormlWeb"/>
        <w:spacing w:before="0" w:beforeAutospacing="0" w:after="0" w:afterAutospacing="0" w:line="270" w:lineRule="atLeast"/>
        <w:ind w:left="540"/>
        <w:jc w:val="center"/>
        <w:textAlignment w:val="top"/>
        <w:rPr>
          <w:rFonts w:ascii="Arial" w:hAnsi="Arial" w:cs="Arial"/>
          <w:color w:val="000000"/>
          <w:sz w:val="20"/>
          <w:szCs w:val="20"/>
        </w:rPr>
      </w:pPr>
      <w:r>
        <w:rPr>
          <w:rStyle w:val="Kiemels2"/>
          <w:rFonts w:ascii="Arial" w:hAnsi="Arial" w:cs="Arial"/>
          <w:color w:val="000000"/>
          <w:sz w:val="20"/>
          <w:szCs w:val="20"/>
        </w:rPr>
        <w:t>Speciális kötelezettségek</w:t>
      </w:r>
    </w:p>
    <w:p w:rsidR="00600B8B" w:rsidRDefault="00600B8B" w:rsidP="00600B8B">
      <w:pPr>
        <w:pStyle w:val="NormlWeb"/>
        <w:spacing w:before="0" w:beforeAutospacing="0" w:after="0" w:afterAutospacing="0" w:line="270" w:lineRule="atLeast"/>
        <w:ind w:left="540"/>
        <w:jc w:val="center"/>
        <w:textAlignment w:val="top"/>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 Fejezet</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lastRenderedPageBreak/>
        <w:t>6.       Cikk</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Style w:val="Kiemels2"/>
          <w:rFonts w:ascii="Arial" w:hAnsi="Arial" w:cs="Arial"/>
          <w:color w:val="000000"/>
          <w:sz w:val="20"/>
          <w:szCs w:val="20"/>
        </w:rPr>
        <w:t>A választási kampányra vonatkozó szabályok</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 jelölt választási kampányának célja politikai programjának köz</w:t>
      </w:r>
      <w:r>
        <w:rPr>
          <w:rFonts w:ascii="Arial" w:hAnsi="Arial" w:cs="Arial"/>
          <w:color w:val="000000"/>
          <w:sz w:val="20"/>
          <w:szCs w:val="20"/>
        </w:rPr>
        <w:softHyphen/>
        <w:t>vetítése és magyarázata.</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 meggyőzés és érvelés kivételével a jelölt tartózkodik minden egyéb, szavazat megszerzésére alkalmas módszertől.</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Tartózkodik különösen más jelöltek rágalmazása, erőszak és/vagy fenyegetés, a választási lista és/vagy a szavazás eredményeinek befolyásolása, valamint kedvezmények adása, illetve előnyök ígé</w:t>
      </w:r>
      <w:r>
        <w:rPr>
          <w:rFonts w:ascii="Arial" w:hAnsi="Arial" w:cs="Arial"/>
          <w:color w:val="000000"/>
          <w:sz w:val="20"/>
          <w:szCs w:val="20"/>
        </w:rPr>
        <w:softHyphen/>
        <w:t>rete útján történő szavazatszerzési kísérlettől.</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540"/>
        <w:jc w:val="center"/>
        <w:textAlignment w:val="top"/>
        <w:rPr>
          <w:rFonts w:ascii="Arial" w:hAnsi="Arial" w:cs="Arial"/>
          <w:color w:val="000000"/>
          <w:sz w:val="20"/>
          <w:szCs w:val="20"/>
        </w:rPr>
      </w:pPr>
      <w:r>
        <w:rPr>
          <w:rFonts w:ascii="Arial" w:hAnsi="Arial" w:cs="Arial"/>
          <w:color w:val="000000"/>
          <w:sz w:val="20"/>
          <w:szCs w:val="20"/>
        </w:rPr>
        <w:t xml:space="preserve">2. </w:t>
      </w:r>
      <w:r>
        <w:rPr>
          <w:rFonts w:ascii="Arial" w:hAnsi="Arial" w:cs="Arial"/>
          <w:color w:val="000000"/>
          <w:sz w:val="20"/>
          <w:szCs w:val="20"/>
        </w:rPr>
        <w:t>Fejezet</w:t>
      </w:r>
    </w:p>
    <w:p w:rsidR="00600B8B" w:rsidRDefault="00600B8B" w:rsidP="00600B8B">
      <w:pPr>
        <w:pStyle w:val="NormlWeb"/>
        <w:spacing w:before="0" w:beforeAutospacing="0" w:after="0" w:afterAutospacing="0" w:line="270" w:lineRule="atLeast"/>
        <w:ind w:left="540"/>
        <w:jc w:val="center"/>
        <w:textAlignment w:val="top"/>
        <w:rPr>
          <w:rFonts w:ascii="Arial" w:hAnsi="Arial" w:cs="Arial"/>
          <w:color w:val="000000"/>
          <w:sz w:val="20"/>
          <w:szCs w:val="20"/>
        </w:rPr>
      </w:pPr>
      <w:r>
        <w:rPr>
          <w:rStyle w:val="Kiemels2"/>
          <w:rFonts w:ascii="Arial" w:hAnsi="Arial" w:cs="Arial"/>
          <w:color w:val="000000"/>
          <w:sz w:val="20"/>
          <w:szCs w:val="20"/>
        </w:rPr>
        <w:t>A feladat ellátása</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7.       Cikk</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 személyes előnyök érdekében történő hatáskörgyakorlás</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 képviselő feladatai ellátása és a feladatához kapcsolódó jogsza</w:t>
      </w:r>
      <w:r>
        <w:rPr>
          <w:rFonts w:ascii="Arial" w:hAnsi="Arial" w:cs="Arial"/>
          <w:color w:val="000000"/>
          <w:sz w:val="20"/>
          <w:szCs w:val="20"/>
        </w:rPr>
        <w:softHyphen/>
        <w:t>bályok alkalmazása során tartózkodik a közvetlen vagy közvetett egyéni érdekei érvényesítésétől.</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8.       Cikk</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Összeférhetetlenség</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Amennyiben a képviselő-testület közvetlen vagy közvetett egyéni érdekeit érintő ügyben dönt, a képviselő a határozathozatal és a szavazás előtt köteles nyilatkoz</w:t>
      </w:r>
      <w:r>
        <w:rPr>
          <w:rFonts w:ascii="Arial" w:hAnsi="Arial" w:cs="Arial"/>
          <w:color w:val="000000"/>
          <w:sz w:val="20"/>
          <w:szCs w:val="20"/>
        </w:rPr>
        <w:softHyphen/>
        <w:t>ni ezen érdekeltségéről.</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 képviselőnek minden közvetlen vagy közvetett egyéni érdekeit érintő határozathozatalban vagy szavazásban való állásfoglalástól tartózkodnia kell.</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Fonts w:ascii="Arial" w:hAnsi="Arial" w:cs="Arial"/>
          <w:color w:val="000000"/>
          <w:sz w:val="20"/>
          <w:szCs w:val="20"/>
        </w:rPr>
        <w:t>9.       Cikk</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Fonts w:ascii="Arial" w:hAnsi="Arial" w:cs="Arial"/>
          <w:color w:val="000000"/>
          <w:sz w:val="20"/>
          <w:szCs w:val="20"/>
        </w:rPr>
        <w:t>A tisztségek halmozása</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 képviselő tartózkodik minden olyan politikai tisztség gyakorlásá</w:t>
      </w:r>
      <w:r>
        <w:rPr>
          <w:rFonts w:ascii="Arial" w:hAnsi="Arial" w:cs="Arial"/>
          <w:color w:val="000000"/>
          <w:sz w:val="20"/>
          <w:szCs w:val="20"/>
        </w:rPr>
        <w:softHyphen/>
        <w:t>tól, amely akadályozza őt képviselői megbí</w:t>
      </w:r>
      <w:r>
        <w:rPr>
          <w:rFonts w:ascii="Arial" w:hAnsi="Arial" w:cs="Arial"/>
          <w:color w:val="000000"/>
          <w:sz w:val="20"/>
          <w:szCs w:val="20"/>
        </w:rPr>
        <w:softHyphen/>
        <w:t>zatásának gyakorlásában.</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 képviselő tartózkodik olyan feladatok, megbízatások, foglalkozá</w:t>
      </w:r>
      <w:r>
        <w:rPr>
          <w:rFonts w:ascii="Arial" w:hAnsi="Arial" w:cs="Arial"/>
          <w:color w:val="000000"/>
          <w:sz w:val="20"/>
          <w:szCs w:val="20"/>
        </w:rPr>
        <w:softHyphen/>
        <w:t>sok vagy kötelezettségek gyakorlásától, amelyek befolyásolhatják képviselői feladatának ellátását, illetve amelyeket a képviselői fel</w:t>
      </w:r>
      <w:r>
        <w:rPr>
          <w:rFonts w:ascii="Arial" w:hAnsi="Arial" w:cs="Arial"/>
          <w:color w:val="000000"/>
          <w:sz w:val="20"/>
          <w:szCs w:val="20"/>
        </w:rPr>
        <w:softHyphen/>
        <w:t>adatai feltehetően befolyásolhatnak.</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10.   Cikk</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Style w:val="Kiemels2"/>
          <w:rFonts w:ascii="Arial" w:hAnsi="Arial" w:cs="Arial"/>
          <w:color w:val="000000"/>
          <w:sz w:val="20"/>
          <w:szCs w:val="20"/>
        </w:rPr>
        <w:t>A döntéshozatali jogkör gyakorlása</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 döntéshozatal során a képviselő tartózkodik minden olyan köz</w:t>
      </w:r>
      <w:r>
        <w:rPr>
          <w:rFonts w:ascii="Arial" w:hAnsi="Arial" w:cs="Arial"/>
          <w:color w:val="000000"/>
          <w:sz w:val="20"/>
          <w:szCs w:val="20"/>
        </w:rPr>
        <w:softHyphen/>
        <w:t>vetlen vagy közvetett egyéni érdeke, vagy egy adott személy egyé</w:t>
      </w:r>
      <w:r>
        <w:rPr>
          <w:rFonts w:ascii="Arial" w:hAnsi="Arial" w:cs="Arial"/>
          <w:color w:val="000000"/>
          <w:sz w:val="20"/>
          <w:szCs w:val="20"/>
        </w:rPr>
        <w:softHyphen/>
        <w:t>ni érdeke, illetve csoportos érdekek figyelembevételétől, amely al</w:t>
      </w:r>
      <w:r>
        <w:rPr>
          <w:rFonts w:ascii="Arial" w:hAnsi="Arial" w:cs="Arial"/>
          <w:color w:val="000000"/>
          <w:sz w:val="20"/>
          <w:szCs w:val="20"/>
        </w:rPr>
        <w:softHyphen/>
        <w:t>kalmas közvetlen vagy közvetett egyéni előny megszerzésére. A képviselő a döntését részletes, a döntés alapjául szolgáló min</w:t>
      </w:r>
      <w:r>
        <w:rPr>
          <w:rFonts w:ascii="Arial" w:hAnsi="Arial" w:cs="Arial"/>
          <w:color w:val="000000"/>
          <w:sz w:val="20"/>
          <w:szCs w:val="20"/>
        </w:rPr>
        <w:softHyphen/>
        <w:t>den tényre kiterjedő indokok alapján hozza meg - így különösen tekintettel van az alkalmazandó jogszabályok rendelkezéseire, va</w:t>
      </w:r>
      <w:r>
        <w:rPr>
          <w:rFonts w:ascii="Arial" w:hAnsi="Arial" w:cs="Arial"/>
          <w:color w:val="000000"/>
          <w:sz w:val="20"/>
          <w:szCs w:val="20"/>
        </w:rPr>
        <w:softHyphen/>
        <w:t>lamint azokra a tényekre, amelyek a döntés és e jogszabályok közötti összhangot igazolják. Jogszabályi rendelkezés hiányában a döntésnek arányos, méltá</w:t>
      </w:r>
      <w:r>
        <w:rPr>
          <w:rFonts w:ascii="Arial" w:hAnsi="Arial" w:cs="Arial"/>
          <w:color w:val="000000"/>
          <w:sz w:val="20"/>
          <w:szCs w:val="20"/>
        </w:rPr>
        <w:softHyphen/>
        <w:t>nyos és a közérdekkel összhangban álló indokokon kell alapulnia.</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Fonts w:ascii="Arial" w:hAnsi="Arial" w:cs="Arial"/>
          <w:color w:val="000000"/>
          <w:sz w:val="20"/>
          <w:szCs w:val="20"/>
        </w:rPr>
        <w:t>11.   Cikk</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Style w:val="Kiemels2"/>
          <w:rFonts w:ascii="Arial" w:hAnsi="Arial" w:cs="Arial"/>
          <w:color w:val="000000"/>
          <w:sz w:val="20"/>
          <w:szCs w:val="20"/>
        </w:rPr>
        <w:t>A vesztegetés tilalma</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Fonts w:ascii="Arial" w:hAnsi="Arial" w:cs="Arial"/>
          <w:color w:val="000000"/>
          <w:sz w:val="20"/>
          <w:szCs w:val="20"/>
        </w:rPr>
        <w:t>A képviselő feladatai ellátása során tartózkodik minden nemű aktív vagy passzív vesztegetéstől.</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Fonts w:ascii="Arial" w:hAnsi="Arial" w:cs="Arial"/>
          <w:color w:val="000000"/>
          <w:sz w:val="20"/>
          <w:szCs w:val="20"/>
        </w:rPr>
        <w:t>12.   Cikk</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Style w:val="Kiemels2"/>
          <w:rFonts w:ascii="Arial" w:hAnsi="Arial" w:cs="Arial"/>
          <w:color w:val="000000"/>
          <w:sz w:val="20"/>
          <w:szCs w:val="20"/>
        </w:rPr>
        <w:t>A költségvetési és pénzügyi szabályok tiszteletben tartása</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Fonts w:ascii="Arial" w:hAnsi="Arial" w:cs="Arial"/>
          <w:color w:val="000000"/>
          <w:sz w:val="20"/>
          <w:szCs w:val="20"/>
        </w:rPr>
        <w:t>A képviselő tiszteletben tartja a költségvetési és pénzügyi szabá</w:t>
      </w:r>
      <w:r>
        <w:rPr>
          <w:rFonts w:ascii="Arial" w:hAnsi="Arial" w:cs="Arial"/>
          <w:color w:val="000000"/>
          <w:sz w:val="20"/>
          <w:szCs w:val="20"/>
        </w:rPr>
        <w:softHyphen/>
        <w:t>lyokat, biztosítja a közpénzek megfelelő, hatályos nemzeti jogsza</w:t>
      </w:r>
      <w:r>
        <w:rPr>
          <w:rFonts w:ascii="Arial" w:hAnsi="Arial" w:cs="Arial"/>
          <w:color w:val="000000"/>
          <w:sz w:val="20"/>
          <w:szCs w:val="20"/>
        </w:rPr>
        <w:softHyphen/>
        <w:t>bályokban meghatározott felhasználását. A képviselő feladatai ellátása során tartózkodik az állami alapok és/vagy támogatások nem rendeltetésszerű felhasználásától, vala</w:t>
      </w:r>
      <w:r>
        <w:rPr>
          <w:rFonts w:ascii="Arial" w:hAnsi="Arial" w:cs="Arial"/>
          <w:color w:val="000000"/>
          <w:sz w:val="20"/>
          <w:szCs w:val="20"/>
        </w:rPr>
        <w:softHyphen/>
        <w:t>mint minden olyan intézkedéstől, amelyek alkalmasak ezen állami alapok és/vagy támogatások közvetlen vagy közvetetett egyéni ér</w:t>
      </w:r>
      <w:r>
        <w:rPr>
          <w:rFonts w:ascii="Arial" w:hAnsi="Arial" w:cs="Arial"/>
          <w:color w:val="000000"/>
          <w:sz w:val="20"/>
          <w:szCs w:val="20"/>
        </w:rPr>
        <w:softHyphen/>
        <w:t>dekből történő felhasználására.</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720"/>
        <w:jc w:val="center"/>
        <w:textAlignment w:val="top"/>
        <w:rPr>
          <w:rFonts w:ascii="Arial" w:hAnsi="Arial" w:cs="Arial"/>
          <w:color w:val="000000"/>
          <w:sz w:val="20"/>
          <w:szCs w:val="20"/>
        </w:rPr>
      </w:pPr>
      <w:r>
        <w:rPr>
          <w:rFonts w:ascii="Arial" w:hAnsi="Arial" w:cs="Arial"/>
          <w:color w:val="000000"/>
          <w:sz w:val="20"/>
          <w:szCs w:val="20"/>
        </w:rPr>
        <w:t xml:space="preserve">3. </w:t>
      </w:r>
      <w:r>
        <w:rPr>
          <w:rFonts w:ascii="Arial" w:hAnsi="Arial" w:cs="Arial"/>
          <w:color w:val="000000"/>
          <w:sz w:val="20"/>
          <w:szCs w:val="20"/>
        </w:rPr>
        <w:t>Fejezet</w:t>
      </w:r>
    </w:p>
    <w:p w:rsidR="00600B8B" w:rsidRDefault="00600B8B" w:rsidP="00600B8B">
      <w:pPr>
        <w:pStyle w:val="NormlWeb"/>
        <w:spacing w:before="0" w:beforeAutospacing="0" w:after="0" w:afterAutospacing="0" w:line="270" w:lineRule="atLeast"/>
        <w:ind w:left="720"/>
        <w:jc w:val="center"/>
        <w:textAlignment w:val="top"/>
        <w:rPr>
          <w:rFonts w:ascii="Arial" w:hAnsi="Arial" w:cs="Arial"/>
          <w:color w:val="000000"/>
          <w:sz w:val="20"/>
          <w:szCs w:val="20"/>
        </w:rPr>
      </w:pPr>
      <w:r>
        <w:rPr>
          <w:rStyle w:val="Kiemels2"/>
          <w:rFonts w:ascii="Arial" w:hAnsi="Arial" w:cs="Arial"/>
          <w:color w:val="000000"/>
          <w:sz w:val="20"/>
          <w:szCs w:val="20"/>
        </w:rPr>
        <w:t>A megbízatás megszűnése</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lastRenderedPageBreak/>
        <w:t>13.   Cikk</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Style w:val="Kiemels2"/>
          <w:rFonts w:ascii="Arial" w:hAnsi="Arial" w:cs="Arial"/>
          <w:color w:val="000000"/>
          <w:sz w:val="20"/>
          <w:szCs w:val="20"/>
        </w:rPr>
        <w:t>A „bebiztosítás” tilalma</w:t>
      </w: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A képviselő feladatai ellátása során tartózkodik olyan intézkedések meghozatalától, amelyek a megbízatása megszűnése esetén a jö</w:t>
      </w:r>
      <w:r>
        <w:rPr>
          <w:rFonts w:ascii="Arial" w:hAnsi="Arial" w:cs="Arial"/>
          <w:color w:val="000000"/>
          <w:sz w:val="20"/>
          <w:szCs w:val="20"/>
        </w:rPr>
        <w:softHyphen/>
        <w:t>vőre nézve szakmai, foglalkozási érdekeket biztosítanak:</w:t>
      </w:r>
    </w:p>
    <w:p w:rsidR="00600B8B" w:rsidRDefault="00600B8B" w:rsidP="00600B8B">
      <w:pPr>
        <w:numPr>
          <w:ilvl w:val="0"/>
          <w:numId w:val="15"/>
        </w:numPr>
        <w:spacing w:line="270" w:lineRule="atLeast"/>
        <w:ind w:left="0"/>
        <w:textAlignment w:val="top"/>
        <w:rPr>
          <w:rFonts w:ascii="Arial" w:hAnsi="Arial" w:cs="Arial"/>
          <w:color w:val="000000"/>
          <w:sz w:val="20"/>
          <w:szCs w:val="20"/>
        </w:rPr>
      </w:pPr>
      <w:r>
        <w:rPr>
          <w:rFonts w:ascii="Arial" w:hAnsi="Arial" w:cs="Arial"/>
          <w:color w:val="000000"/>
          <w:sz w:val="20"/>
          <w:szCs w:val="20"/>
        </w:rPr>
        <w:t>olyan állami vagy magán társaságoknál, amelyek felett a felada</w:t>
      </w:r>
      <w:r>
        <w:rPr>
          <w:rFonts w:ascii="Arial" w:hAnsi="Arial" w:cs="Arial"/>
          <w:color w:val="000000"/>
          <w:sz w:val="20"/>
          <w:szCs w:val="20"/>
        </w:rPr>
        <w:softHyphen/>
        <w:t>tai ellátása során ellenőrzést gyakorolt;</w:t>
      </w:r>
    </w:p>
    <w:p w:rsidR="00600B8B" w:rsidRDefault="00600B8B" w:rsidP="00600B8B">
      <w:pPr>
        <w:numPr>
          <w:ilvl w:val="0"/>
          <w:numId w:val="15"/>
        </w:numPr>
        <w:spacing w:line="270" w:lineRule="atLeast"/>
        <w:ind w:left="0"/>
        <w:textAlignment w:val="top"/>
        <w:rPr>
          <w:rFonts w:ascii="Arial" w:hAnsi="Arial" w:cs="Arial"/>
          <w:color w:val="000000"/>
          <w:sz w:val="20"/>
          <w:szCs w:val="20"/>
        </w:rPr>
      </w:pPr>
      <w:r>
        <w:rPr>
          <w:rFonts w:ascii="Arial" w:hAnsi="Arial" w:cs="Arial"/>
          <w:color w:val="000000"/>
          <w:sz w:val="20"/>
          <w:szCs w:val="20"/>
        </w:rPr>
        <w:t>olyan állami vagy magán társaságoknál, amelyekkel szerződé</w:t>
      </w:r>
      <w:r>
        <w:rPr>
          <w:rFonts w:ascii="Arial" w:hAnsi="Arial" w:cs="Arial"/>
          <w:color w:val="000000"/>
          <w:sz w:val="20"/>
          <w:szCs w:val="20"/>
        </w:rPr>
        <w:softHyphen/>
        <w:t>ses kapcsolatban állt a feladatai ellátása során;</w:t>
      </w:r>
    </w:p>
    <w:p w:rsidR="00600B8B" w:rsidRPr="00600B8B" w:rsidRDefault="00600B8B" w:rsidP="00600B8B">
      <w:pPr>
        <w:numPr>
          <w:ilvl w:val="0"/>
          <w:numId w:val="15"/>
        </w:numPr>
        <w:spacing w:line="270" w:lineRule="atLeast"/>
        <w:ind w:left="0"/>
        <w:textAlignment w:val="top"/>
        <w:rPr>
          <w:rFonts w:ascii="Arial" w:hAnsi="Arial" w:cs="Arial"/>
          <w:color w:val="000000"/>
          <w:sz w:val="20"/>
          <w:szCs w:val="20"/>
        </w:rPr>
      </w:pPr>
      <w:r>
        <w:rPr>
          <w:rFonts w:ascii="Arial" w:hAnsi="Arial" w:cs="Arial"/>
          <w:color w:val="000000"/>
          <w:sz w:val="20"/>
          <w:szCs w:val="20"/>
        </w:rPr>
        <w:t>olyan állami vagy magán társaságoknál, amelyek létrehozásá</w:t>
      </w:r>
      <w:r>
        <w:rPr>
          <w:rFonts w:ascii="Arial" w:hAnsi="Arial" w:cs="Arial"/>
          <w:color w:val="000000"/>
          <w:sz w:val="20"/>
          <w:szCs w:val="20"/>
        </w:rPr>
        <w:softHyphen/>
        <w:t>ban a feladatai ellátása során közreműködött.</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720"/>
        <w:jc w:val="center"/>
        <w:textAlignment w:val="top"/>
        <w:rPr>
          <w:rFonts w:ascii="Arial" w:hAnsi="Arial" w:cs="Arial"/>
          <w:color w:val="000000"/>
          <w:sz w:val="20"/>
          <w:szCs w:val="20"/>
        </w:rPr>
      </w:pPr>
      <w:r>
        <w:rPr>
          <w:rFonts w:ascii="Arial" w:hAnsi="Arial" w:cs="Arial"/>
          <w:color w:val="000000"/>
          <w:sz w:val="20"/>
          <w:szCs w:val="20"/>
        </w:rPr>
        <w:t>IV. RÉSZ</w:t>
      </w:r>
    </w:p>
    <w:p w:rsidR="00600B8B" w:rsidRDefault="00600B8B" w:rsidP="00600B8B">
      <w:pPr>
        <w:pStyle w:val="NormlWeb"/>
        <w:spacing w:before="0" w:beforeAutospacing="0" w:after="0" w:afterAutospacing="0" w:line="270" w:lineRule="atLeast"/>
        <w:ind w:left="720"/>
        <w:jc w:val="center"/>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720"/>
        <w:jc w:val="center"/>
        <w:textAlignment w:val="top"/>
        <w:rPr>
          <w:rFonts w:ascii="Arial" w:hAnsi="Arial" w:cs="Arial"/>
          <w:color w:val="000000"/>
          <w:sz w:val="20"/>
          <w:szCs w:val="20"/>
        </w:rPr>
      </w:pPr>
      <w:r>
        <w:rPr>
          <w:rFonts w:ascii="Arial" w:hAnsi="Arial" w:cs="Arial"/>
          <w:color w:val="000000"/>
          <w:sz w:val="20"/>
          <w:szCs w:val="20"/>
        </w:rPr>
        <w:t>1. Fejezet</w:t>
      </w:r>
    </w:p>
    <w:p w:rsidR="00600B8B" w:rsidRDefault="00600B8B" w:rsidP="00600B8B">
      <w:pPr>
        <w:pStyle w:val="NormlWeb"/>
        <w:spacing w:before="0" w:beforeAutospacing="0" w:after="0" w:afterAutospacing="0" w:line="270" w:lineRule="atLeast"/>
        <w:ind w:left="720"/>
        <w:jc w:val="center"/>
        <w:textAlignment w:val="top"/>
        <w:rPr>
          <w:rFonts w:ascii="Arial" w:hAnsi="Arial" w:cs="Arial"/>
          <w:color w:val="000000"/>
          <w:sz w:val="20"/>
          <w:szCs w:val="20"/>
        </w:rPr>
      </w:pPr>
      <w:r>
        <w:rPr>
          <w:rStyle w:val="Kiemels2"/>
          <w:rFonts w:ascii="Arial" w:hAnsi="Arial" w:cs="Arial"/>
          <w:color w:val="000000"/>
          <w:sz w:val="20"/>
          <w:szCs w:val="20"/>
        </w:rPr>
        <w:t>A megbízatás megszerzése</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Fonts w:ascii="Arial" w:hAnsi="Arial" w:cs="Arial"/>
          <w:color w:val="000000"/>
          <w:sz w:val="20"/>
          <w:szCs w:val="20"/>
        </w:rPr>
        <w:t>14.   Cikk</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Style w:val="Kiemels2"/>
          <w:rFonts w:ascii="Arial" w:hAnsi="Arial" w:cs="Arial"/>
          <w:color w:val="000000"/>
          <w:sz w:val="20"/>
          <w:szCs w:val="20"/>
        </w:rPr>
        <w:t>A választás költségeinek korlátozása és bevallása</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 jelölt a választási kampány során arányosan és ésszerűen korlá</w:t>
      </w:r>
      <w:r>
        <w:rPr>
          <w:rFonts w:ascii="Arial" w:hAnsi="Arial" w:cs="Arial"/>
          <w:color w:val="000000"/>
          <w:sz w:val="20"/>
          <w:szCs w:val="20"/>
        </w:rPr>
        <w:softHyphen/>
        <w:t>tozza a választási költségeit, betartja a jogszabályok rendelkezéseit, amelyek a választási kampány során felhasznált pénzek eredeté</w:t>
      </w:r>
      <w:r>
        <w:rPr>
          <w:rFonts w:ascii="Arial" w:hAnsi="Arial" w:cs="Arial"/>
          <w:color w:val="000000"/>
          <w:sz w:val="20"/>
          <w:szCs w:val="20"/>
        </w:rPr>
        <w:softHyphen/>
        <w:t>nek és összegének nyilvánosságra hozatalára, valamint a kiadásai jellegének és összegének megismertetésére vonatkoznak, illetve ezekről az adatokról egyszerű kérésre tájékoztatást ad.</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720"/>
        <w:jc w:val="center"/>
        <w:textAlignment w:val="top"/>
        <w:rPr>
          <w:rFonts w:ascii="Arial" w:hAnsi="Arial" w:cs="Arial"/>
          <w:color w:val="000000"/>
          <w:sz w:val="20"/>
          <w:szCs w:val="20"/>
        </w:rPr>
      </w:pPr>
      <w:r>
        <w:rPr>
          <w:rFonts w:ascii="Arial" w:hAnsi="Arial" w:cs="Arial"/>
          <w:color w:val="000000"/>
          <w:sz w:val="20"/>
          <w:szCs w:val="20"/>
        </w:rPr>
        <w:t>2. Fejezet</w:t>
      </w:r>
    </w:p>
    <w:p w:rsidR="00600B8B" w:rsidRDefault="00600B8B" w:rsidP="00600B8B">
      <w:pPr>
        <w:pStyle w:val="NormlWeb"/>
        <w:spacing w:before="0" w:beforeAutospacing="0" w:after="0" w:afterAutospacing="0" w:line="270" w:lineRule="atLeast"/>
        <w:ind w:left="720"/>
        <w:jc w:val="center"/>
        <w:textAlignment w:val="top"/>
        <w:rPr>
          <w:rFonts w:ascii="Arial" w:hAnsi="Arial" w:cs="Arial"/>
          <w:color w:val="000000"/>
          <w:sz w:val="20"/>
          <w:szCs w:val="20"/>
        </w:rPr>
      </w:pPr>
      <w:r>
        <w:rPr>
          <w:rStyle w:val="Kiemels2"/>
          <w:rFonts w:ascii="Arial" w:hAnsi="Arial" w:cs="Arial"/>
          <w:color w:val="000000"/>
          <w:sz w:val="20"/>
          <w:szCs w:val="20"/>
        </w:rPr>
        <w:t>A feladatok gyakorlása</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Fonts w:ascii="Arial" w:hAnsi="Arial" w:cs="Arial"/>
          <w:color w:val="000000"/>
          <w:sz w:val="20"/>
          <w:szCs w:val="20"/>
        </w:rPr>
        <w:t>15.   Cikk</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Style w:val="Kiemels2"/>
          <w:rFonts w:ascii="Arial" w:hAnsi="Arial" w:cs="Arial"/>
          <w:color w:val="000000"/>
          <w:sz w:val="20"/>
          <w:szCs w:val="20"/>
        </w:rPr>
        <w:t>Nyilatkozat az érdekeltségről</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 képviselő tiszteletben tart minden, a közvetlen vagy közvetetett érdekei, feladatai, megbízatása és foglalkozása nyilvánossá tételére vagy ellenőrzésére vo</w:t>
      </w:r>
      <w:r>
        <w:rPr>
          <w:rFonts w:ascii="Arial" w:hAnsi="Arial" w:cs="Arial"/>
          <w:color w:val="000000"/>
          <w:sz w:val="20"/>
          <w:szCs w:val="20"/>
        </w:rPr>
        <w:softHyphen/>
        <w:t>natkozó jogszabályt. Jogszabályok hiányában ezekről az adatokról egyszerű kérésre tájékoztatást ad.</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Fonts w:ascii="Arial" w:hAnsi="Arial" w:cs="Arial"/>
          <w:color w:val="000000"/>
          <w:sz w:val="20"/>
          <w:szCs w:val="20"/>
        </w:rPr>
        <w:t>16.   Cikk</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Style w:val="Kiemels2"/>
          <w:rFonts w:ascii="Arial" w:hAnsi="Arial" w:cs="Arial"/>
          <w:color w:val="000000"/>
          <w:sz w:val="20"/>
          <w:szCs w:val="20"/>
        </w:rPr>
        <w:t>A hazai és nemzetközi ellenőrzés tiszteletben tartása</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 képviselő feladatai ellátása során tartózkodik a feladatai gyakor</w:t>
      </w:r>
      <w:r>
        <w:rPr>
          <w:rFonts w:ascii="Arial" w:hAnsi="Arial" w:cs="Arial"/>
          <w:color w:val="000000"/>
          <w:sz w:val="20"/>
          <w:szCs w:val="20"/>
        </w:rPr>
        <w:softHyphen/>
        <w:t>lásának a hatóságok által folytatott ellenőrzésének akadályozásától.</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Fonts w:ascii="Arial" w:hAnsi="Arial" w:cs="Arial"/>
          <w:color w:val="000000"/>
          <w:sz w:val="20"/>
          <w:szCs w:val="20"/>
        </w:rPr>
        <w:t>A képviselő e hatóságok határozatait végrehajtja.</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jc w:val="center"/>
        <w:textAlignment w:val="top"/>
        <w:rPr>
          <w:rFonts w:ascii="Arial" w:hAnsi="Arial" w:cs="Arial"/>
          <w:color w:val="000000"/>
          <w:sz w:val="20"/>
          <w:szCs w:val="20"/>
        </w:rPr>
      </w:pPr>
      <w:bookmarkStart w:id="16" w:name="bookmark4"/>
      <w:r>
        <w:rPr>
          <w:rFonts w:ascii="Arial" w:hAnsi="Arial" w:cs="Arial"/>
          <w:color w:val="000000"/>
          <w:sz w:val="20"/>
          <w:szCs w:val="20"/>
        </w:rPr>
        <w:t xml:space="preserve">V. </w:t>
      </w:r>
      <w:r>
        <w:rPr>
          <w:rFonts w:ascii="Arial" w:hAnsi="Arial" w:cs="Arial"/>
          <w:color w:val="000000"/>
          <w:sz w:val="20"/>
          <w:szCs w:val="20"/>
        </w:rPr>
        <w:t>RÉSZ</w:t>
      </w:r>
      <w:bookmarkEnd w:id="16"/>
    </w:p>
    <w:p w:rsidR="00600B8B" w:rsidRDefault="00600B8B" w:rsidP="00600B8B">
      <w:pPr>
        <w:pStyle w:val="NormlWeb"/>
        <w:spacing w:before="0" w:beforeAutospacing="0" w:after="0" w:afterAutospacing="0" w:line="270" w:lineRule="atLeast"/>
        <w:ind w:left="720"/>
        <w:jc w:val="center"/>
        <w:textAlignment w:val="top"/>
        <w:rPr>
          <w:rFonts w:ascii="Arial" w:hAnsi="Arial" w:cs="Arial"/>
          <w:color w:val="000000"/>
          <w:sz w:val="20"/>
          <w:szCs w:val="20"/>
        </w:rPr>
      </w:pPr>
      <w:r>
        <w:rPr>
          <w:rStyle w:val="Kiemels2"/>
          <w:rFonts w:ascii="Arial" w:hAnsi="Arial" w:cs="Arial"/>
          <w:color w:val="000000"/>
          <w:sz w:val="20"/>
          <w:szCs w:val="20"/>
        </w:rPr>
        <w:t>Kapcsolatok az állampolgárokkal</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Fonts w:ascii="Arial" w:hAnsi="Arial" w:cs="Arial"/>
          <w:color w:val="000000"/>
          <w:sz w:val="20"/>
          <w:szCs w:val="20"/>
        </w:rPr>
        <w:t>17.   Cikk</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Style w:val="Kiemels2"/>
          <w:rFonts w:ascii="Arial" w:hAnsi="Arial" w:cs="Arial"/>
          <w:color w:val="000000"/>
          <w:sz w:val="20"/>
          <w:szCs w:val="20"/>
        </w:rPr>
        <w:t>A döntések nyilvánossága és indokoltsága</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 képviselő a megbízatása időtartama alatt a helyi lakosság egé</w:t>
      </w:r>
      <w:r>
        <w:rPr>
          <w:rFonts w:ascii="Arial" w:hAnsi="Arial" w:cs="Arial"/>
          <w:color w:val="000000"/>
          <w:sz w:val="20"/>
          <w:szCs w:val="20"/>
        </w:rPr>
        <w:softHyphen/>
        <w:t>szének tartozik felelősséggel, azaz minden tevőleges magatartásra vagy tartózkodásra irá</w:t>
      </w:r>
      <w:r>
        <w:rPr>
          <w:rFonts w:ascii="Arial" w:hAnsi="Arial" w:cs="Arial"/>
          <w:color w:val="000000"/>
          <w:sz w:val="20"/>
          <w:szCs w:val="20"/>
        </w:rPr>
        <w:softHyphen/>
        <w:t>nyuló döntését a döntés alapjául szolgáló valamennyi körülményre kiterjedő indokok - különös tekintettel az alkalmazandó jogszabá</w:t>
      </w:r>
      <w:r>
        <w:rPr>
          <w:rFonts w:ascii="Arial" w:hAnsi="Arial" w:cs="Arial"/>
          <w:color w:val="000000"/>
          <w:sz w:val="20"/>
          <w:szCs w:val="20"/>
        </w:rPr>
        <w:softHyphen/>
        <w:t>lyokra, valamint azon tényekre, amelyek a döntés és e jogsza</w:t>
      </w:r>
      <w:r>
        <w:rPr>
          <w:rFonts w:ascii="Arial" w:hAnsi="Arial" w:cs="Arial"/>
          <w:color w:val="000000"/>
          <w:sz w:val="20"/>
          <w:szCs w:val="20"/>
        </w:rPr>
        <w:softHyphen/>
        <w:t>bály közötti összhangot igazolják - alapján hozza meg. Bizalmas minősítésű döntések esetén a bizalmasság alapjául szol</w:t>
      </w:r>
      <w:r>
        <w:rPr>
          <w:rFonts w:ascii="Arial" w:hAnsi="Arial" w:cs="Arial"/>
          <w:color w:val="000000"/>
          <w:sz w:val="20"/>
          <w:szCs w:val="20"/>
        </w:rPr>
        <w:softHyphen/>
        <w:t>gáló indokokat is közölni kell.</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 képviselő körültekintően válaszol az állampolgárok valamennyi kérdésére, amely feladatainak végrehajtására, annak indokoltsá</w:t>
      </w:r>
      <w:r>
        <w:rPr>
          <w:rFonts w:ascii="Arial" w:hAnsi="Arial" w:cs="Arial"/>
          <w:color w:val="000000"/>
          <w:sz w:val="20"/>
          <w:szCs w:val="20"/>
        </w:rPr>
        <w:softHyphen/>
        <w:t>gára vonatkozik, vagy azon szolgálatok működését illeti, amelye</w:t>
      </w:r>
      <w:r>
        <w:rPr>
          <w:rFonts w:ascii="Arial" w:hAnsi="Arial" w:cs="Arial"/>
          <w:color w:val="000000"/>
          <w:sz w:val="20"/>
          <w:szCs w:val="20"/>
        </w:rPr>
        <w:softHyphen/>
        <w:t>kért felelősséggel tartozik.</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 xml:space="preserve">A képviselő támogatja és fejleszti a hatásköre, </w:t>
      </w:r>
      <w:proofErr w:type="spellStart"/>
      <w:r>
        <w:rPr>
          <w:rFonts w:ascii="Arial" w:hAnsi="Arial" w:cs="Arial"/>
          <w:color w:val="000000"/>
          <w:sz w:val="20"/>
          <w:szCs w:val="20"/>
        </w:rPr>
        <w:t>hatásköre</w:t>
      </w:r>
      <w:proofErr w:type="spellEnd"/>
      <w:r>
        <w:rPr>
          <w:rFonts w:ascii="Arial" w:hAnsi="Arial" w:cs="Arial"/>
          <w:color w:val="000000"/>
          <w:sz w:val="20"/>
          <w:szCs w:val="20"/>
        </w:rPr>
        <w:t xml:space="preserve"> gyakorlá</w:t>
      </w:r>
      <w:r>
        <w:rPr>
          <w:rFonts w:ascii="Arial" w:hAnsi="Arial" w:cs="Arial"/>
          <w:color w:val="000000"/>
          <w:sz w:val="20"/>
          <w:szCs w:val="20"/>
        </w:rPr>
        <w:softHyphen/>
        <w:t>sának és azon szolgálatok működésének átvilágíthatóságával kap</w:t>
      </w:r>
      <w:r>
        <w:rPr>
          <w:rFonts w:ascii="Arial" w:hAnsi="Arial" w:cs="Arial"/>
          <w:color w:val="000000"/>
          <w:sz w:val="20"/>
          <w:szCs w:val="20"/>
        </w:rPr>
        <w:softHyphen/>
        <w:t>csolatos intézkedéseket, amelyekért felelősséggel tartozik.</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 xml:space="preserve">VI. </w:t>
      </w:r>
      <w:r>
        <w:rPr>
          <w:rFonts w:ascii="Arial" w:hAnsi="Arial" w:cs="Arial"/>
          <w:color w:val="000000"/>
          <w:sz w:val="20"/>
          <w:szCs w:val="20"/>
        </w:rPr>
        <w:t>RÉSZ</w:t>
      </w:r>
    </w:p>
    <w:p w:rsidR="00600B8B" w:rsidRDefault="00600B8B" w:rsidP="00600B8B">
      <w:pPr>
        <w:pStyle w:val="NormlWeb"/>
        <w:spacing w:before="0" w:beforeAutospacing="0" w:after="0" w:afterAutospacing="0" w:line="270" w:lineRule="atLeast"/>
        <w:ind w:left="720"/>
        <w:jc w:val="center"/>
        <w:textAlignment w:val="top"/>
        <w:rPr>
          <w:rFonts w:ascii="Arial" w:hAnsi="Arial" w:cs="Arial"/>
          <w:color w:val="000000"/>
          <w:sz w:val="20"/>
          <w:szCs w:val="20"/>
        </w:rPr>
      </w:pPr>
      <w:r>
        <w:rPr>
          <w:rStyle w:val="Kiemels2"/>
          <w:rFonts w:ascii="Arial" w:hAnsi="Arial" w:cs="Arial"/>
          <w:color w:val="000000"/>
          <w:sz w:val="20"/>
          <w:szCs w:val="20"/>
        </w:rPr>
        <w:t>Kapcsolat a közigazgatással</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Fonts w:ascii="Arial" w:hAnsi="Arial" w:cs="Arial"/>
          <w:color w:val="000000"/>
          <w:sz w:val="20"/>
          <w:szCs w:val="20"/>
        </w:rPr>
        <w:t>18.   Cikk</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Style w:val="Kiemels2"/>
          <w:rFonts w:ascii="Arial" w:hAnsi="Arial" w:cs="Arial"/>
          <w:color w:val="000000"/>
          <w:sz w:val="20"/>
          <w:szCs w:val="20"/>
        </w:rPr>
        <w:t>A közigazgatás állományával kapcsolatos kötelezettségek</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lastRenderedPageBreak/>
        <w:t>A képviselő köteles megakadályozni a közigazgatás állományának érdemek elismerésén és a szakmai ismeretek és/vagy a közigaz</w:t>
      </w:r>
      <w:r>
        <w:rPr>
          <w:rFonts w:ascii="Arial" w:hAnsi="Arial" w:cs="Arial"/>
          <w:color w:val="000000"/>
          <w:sz w:val="20"/>
          <w:szCs w:val="20"/>
        </w:rPr>
        <w:softHyphen/>
        <w:t>gatás érdekeit szolgáló egyéb szempontokon túlmenően történő kiválasztását.</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 képviselő kinevezés vagy előléptetés esetén a tények, illetve megfelelő indokok alapján és körültekintően dönt.</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19.   Cikk</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Style w:val="Kiemels2"/>
          <w:rFonts w:ascii="Arial" w:hAnsi="Arial" w:cs="Arial"/>
          <w:color w:val="000000"/>
          <w:sz w:val="20"/>
          <w:szCs w:val="20"/>
        </w:rPr>
        <w:t>A közigazgatás feladatának tiszteletben tartása</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 képviselő feladatai ellátása során tiszteletben tartja azon közigazgatási szerv feladatait, amelyért felelősséggel tartozik, a saját, jogszabályokon alapuló illetékességének sérelme nélkül.</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 képviselő tartózkodik a köztisztviselőket olyan tevőleges vagy nem tevőleges magatartásra kérni vagy kötelezni, amely számára köz</w:t>
      </w:r>
      <w:r>
        <w:rPr>
          <w:rFonts w:ascii="Arial" w:hAnsi="Arial" w:cs="Arial"/>
          <w:color w:val="000000"/>
          <w:sz w:val="20"/>
          <w:szCs w:val="20"/>
        </w:rPr>
        <w:softHyphen/>
        <w:t>vetlen vagy közvetett egyéni előnnyel jár, illetve más személyek vagy csoportok számára nyújtott előnyök biztosítása révén közvet</w:t>
      </w:r>
      <w:r>
        <w:rPr>
          <w:rFonts w:ascii="Arial" w:hAnsi="Arial" w:cs="Arial"/>
          <w:color w:val="000000"/>
          <w:sz w:val="20"/>
          <w:szCs w:val="20"/>
        </w:rPr>
        <w:softHyphen/>
        <w:t>len vagy közvetett módon egyéni érdekeit szolgálja.</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20.   Cikk</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Style w:val="Kiemels2"/>
          <w:rFonts w:ascii="Arial" w:hAnsi="Arial" w:cs="Arial"/>
          <w:color w:val="000000"/>
          <w:sz w:val="20"/>
          <w:szCs w:val="20"/>
        </w:rPr>
        <w:t>A közigazgatás értékeinek megőrzése</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 képviselő feladatai ellátása során ügyel a közigazgatás szerepé</w:t>
      </w:r>
      <w:r>
        <w:rPr>
          <w:rFonts w:ascii="Arial" w:hAnsi="Arial" w:cs="Arial"/>
          <w:color w:val="000000"/>
          <w:sz w:val="20"/>
          <w:szCs w:val="20"/>
        </w:rPr>
        <w:softHyphen/>
        <w:t>nek és feladatának alapvető értékeit megőrizni. A képviselő támogat és fejleszt minden olyan intézkedést, amely azon szolgálatok működésének teljesítményét, illetve a személyi állományát ösztönzi, amelyért felelősséggel tartozik</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540"/>
        <w:jc w:val="center"/>
        <w:textAlignment w:val="top"/>
        <w:rPr>
          <w:rFonts w:ascii="Arial" w:hAnsi="Arial" w:cs="Arial"/>
          <w:color w:val="000000"/>
          <w:sz w:val="20"/>
          <w:szCs w:val="20"/>
        </w:rPr>
      </w:pPr>
      <w:bookmarkStart w:id="17" w:name="bookmark7"/>
      <w:r>
        <w:rPr>
          <w:rFonts w:ascii="Arial" w:hAnsi="Arial" w:cs="Arial"/>
          <w:color w:val="000000"/>
          <w:sz w:val="20"/>
          <w:szCs w:val="20"/>
        </w:rPr>
        <w:t xml:space="preserve">VII. </w:t>
      </w:r>
      <w:r>
        <w:rPr>
          <w:rFonts w:ascii="Arial" w:hAnsi="Arial" w:cs="Arial"/>
          <w:color w:val="000000"/>
          <w:sz w:val="20"/>
          <w:szCs w:val="20"/>
        </w:rPr>
        <w:t>RÉSZ</w:t>
      </w:r>
      <w:bookmarkEnd w:id="17"/>
    </w:p>
    <w:p w:rsidR="00600B8B" w:rsidRDefault="00600B8B" w:rsidP="00600B8B">
      <w:pPr>
        <w:pStyle w:val="NormlWeb"/>
        <w:spacing w:before="0" w:beforeAutospacing="0" w:after="0" w:afterAutospacing="0" w:line="270" w:lineRule="atLeast"/>
        <w:ind w:left="540"/>
        <w:jc w:val="center"/>
        <w:textAlignment w:val="top"/>
        <w:rPr>
          <w:rFonts w:ascii="Arial" w:hAnsi="Arial" w:cs="Arial"/>
          <w:color w:val="000000"/>
          <w:sz w:val="20"/>
          <w:szCs w:val="20"/>
        </w:rPr>
      </w:pPr>
      <w:r>
        <w:rPr>
          <w:rStyle w:val="Kiemels2"/>
          <w:rFonts w:ascii="Arial" w:hAnsi="Arial" w:cs="Arial"/>
          <w:color w:val="000000"/>
          <w:sz w:val="20"/>
          <w:szCs w:val="20"/>
        </w:rPr>
        <w:t>Kapcsolat a sajtóval</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21. Cikk</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 képviselő körültekintően, őszintén és kimerítően válaszol a sajtó minden, feladatának ellátásával kapcsolatos kérdésére, kivéve a minősített információkat, illetve a képviselő vagy harmadik szemé</w:t>
      </w:r>
      <w:r>
        <w:rPr>
          <w:rFonts w:ascii="Arial" w:hAnsi="Arial" w:cs="Arial"/>
          <w:color w:val="000000"/>
          <w:sz w:val="20"/>
          <w:szCs w:val="20"/>
        </w:rPr>
        <w:softHyphen/>
        <w:t>lyek magánéletére vonatkozó adatokat.</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 képviselő támogat és előmozdít minden olyan intézkedést, amely a hatáskörére, feladatának gyakorlására, valamint azon szolgála</w:t>
      </w:r>
      <w:r>
        <w:rPr>
          <w:rFonts w:ascii="Arial" w:hAnsi="Arial" w:cs="Arial"/>
          <w:color w:val="000000"/>
          <w:sz w:val="20"/>
          <w:szCs w:val="20"/>
        </w:rPr>
        <w:softHyphen/>
        <w:t>tok működésére vonatkozó információk sajtó útján való terjeszté</w:t>
      </w:r>
      <w:r>
        <w:rPr>
          <w:rFonts w:ascii="Arial" w:hAnsi="Arial" w:cs="Arial"/>
          <w:color w:val="000000"/>
          <w:sz w:val="20"/>
          <w:szCs w:val="20"/>
        </w:rPr>
        <w:softHyphen/>
        <w:t>sét ösztönzi, amelyekért felelősséggel tartozik.</w:t>
      </w:r>
    </w:p>
    <w:p w:rsidR="00600B8B" w:rsidRDefault="00600B8B" w:rsidP="00600B8B">
      <w:pPr>
        <w:pStyle w:val="NormlWeb"/>
        <w:spacing w:before="0" w:beforeAutospacing="0" w:after="0" w:afterAutospacing="0" w:line="270" w:lineRule="atLeast"/>
        <w:ind w:left="720"/>
        <w:jc w:val="center"/>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540"/>
        <w:jc w:val="center"/>
        <w:textAlignment w:val="top"/>
        <w:rPr>
          <w:rFonts w:ascii="Arial" w:hAnsi="Arial" w:cs="Arial"/>
          <w:color w:val="000000"/>
          <w:sz w:val="20"/>
          <w:szCs w:val="20"/>
        </w:rPr>
      </w:pPr>
      <w:r>
        <w:rPr>
          <w:rFonts w:ascii="Arial" w:hAnsi="Arial" w:cs="Arial"/>
          <w:color w:val="000000"/>
          <w:sz w:val="20"/>
          <w:szCs w:val="20"/>
        </w:rPr>
        <w:t xml:space="preserve">VIII. </w:t>
      </w:r>
      <w:r>
        <w:rPr>
          <w:rFonts w:ascii="Arial" w:hAnsi="Arial" w:cs="Arial"/>
          <w:color w:val="000000"/>
          <w:sz w:val="20"/>
          <w:szCs w:val="20"/>
        </w:rPr>
        <w:t>RÉSZ</w:t>
      </w:r>
    </w:p>
    <w:p w:rsidR="00600B8B" w:rsidRDefault="00600B8B" w:rsidP="00600B8B">
      <w:pPr>
        <w:pStyle w:val="NormlWeb"/>
        <w:spacing w:before="0" w:beforeAutospacing="0" w:after="0" w:afterAutospacing="0" w:line="270" w:lineRule="atLeast"/>
        <w:ind w:left="720"/>
        <w:jc w:val="center"/>
        <w:textAlignment w:val="top"/>
        <w:rPr>
          <w:rFonts w:ascii="Arial" w:hAnsi="Arial" w:cs="Arial"/>
          <w:color w:val="000000"/>
          <w:sz w:val="20"/>
          <w:szCs w:val="20"/>
        </w:rPr>
      </w:pPr>
      <w:r>
        <w:rPr>
          <w:rStyle w:val="Kiemels2"/>
          <w:rFonts w:ascii="Arial" w:hAnsi="Arial" w:cs="Arial"/>
          <w:color w:val="000000"/>
          <w:sz w:val="20"/>
          <w:szCs w:val="20"/>
        </w:rPr>
        <w:t>Információ, nyilvánosságra hozatal, felelősség</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Fonts w:ascii="Arial" w:hAnsi="Arial" w:cs="Arial"/>
          <w:color w:val="000000"/>
          <w:sz w:val="20"/>
          <w:szCs w:val="20"/>
        </w:rPr>
        <w:t>22.   Cikk</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r>
        <w:rPr>
          <w:rStyle w:val="Kiemels2"/>
          <w:rFonts w:ascii="Arial" w:hAnsi="Arial" w:cs="Arial"/>
          <w:color w:val="000000"/>
          <w:sz w:val="20"/>
          <w:szCs w:val="20"/>
        </w:rPr>
        <w:t>A kódex képviselők előtti kihirdetése</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 képviselő a jelen kódex rendelkezéseit, illetve az abban hivatko</w:t>
      </w:r>
      <w:r>
        <w:rPr>
          <w:rFonts w:ascii="Arial" w:hAnsi="Arial" w:cs="Arial"/>
          <w:color w:val="000000"/>
          <w:sz w:val="20"/>
          <w:szCs w:val="20"/>
        </w:rPr>
        <w:softHyphen/>
        <w:t>zott szabályokat elolvasta és megértette, továbbá kijelenti, hogy a kódex rendelkezéseit be kívánja tartani.</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23.   Cikk</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 kódex megismertetése az állampolgárokkal, a köztisztviselőkkel, valamint a médiával</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A képviselő támogat és előmozdít minden olyan intézkedést, amely megismerteti a kódexet és a benne foglalt elveket a felelősségi körébe tartozó köztisztviselőkkel, valamint az állampolgárokkal és a médiával.</w:t>
      </w:r>
    </w:p>
    <w:p w:rsidR="00600B8B" w:rsidRDefault="00600B8B" w:rsidP="00600B8B">
      <w:pPr>
        <w:numPr>
          <w:ilvl w:val="0"/>
          <w:numId w:val="16"/>
        </w:numPr>
        <w:shd w:val="clear" w:color="auto" w:fill="FFFFFF"/>
        <w:spacing w:line="270" w:lineRule="atLeast"/>
        <w:ind w:left="0"/>
        <w:textAlignment w:val="top"/>
        <w:rPr>
          <w:rFonts w:ascii="Arial" w:hAnsi="Arial" w:cs="Arial"/>
          <w:color w:val="000000"/>
          <w:sz w:val="20"/>
          <w:szCs w:val="20"/>
        </w:rPr>
      </w:pPr>
      <w:bookmarkStart w:id="18" w:name="_GoBack"/>
      <w:bookmarkEnd w:id="18"/>
      <w:r>
        <w:rPr>
          <w:rStyle w:val="Kiemels2"/>
          <w:rFonts w:ascii="Arial" w:hAnsi="Arial" w:cs="Arial"/>
          <w:color w:val="000000"/>
          <w:sz w:val="20"/>
          <w:szCs w:val="20"/>
        </w:rPr>
        <w:t>Cikk</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Style w:val="Kiemels2"/>
          <w:rFonts w:ascii="Arial" w:hAnsi="Arial" w:cs="Arial"/>
          <w:color w:val="000000"/>
          <w:sz w:val="20"/>
          <w:szCs w:val="20"/>
        </w:rPr>
        <w:t>Szankciók alkalmazása</w:t>
      </w:r>
    </w:p>
    <w:p w:rsidR="00600B8B" w:rsidRDefault="00600B8B" w:rsidP="00600B8B">
      <w:pPr>
        <w:pStyle w:val="NormlWeb"/>
        <w:spacing w:before="0" w:beforeAutospacing="0" w:after="0" w:afterAutospacing="0" w:line="270" w:lineRule="atLeast"/>
        <w:ind w:left="540"/>
        <w:textAlignment w:val="top"/>
        <w:rPr>
          <w:rFonts w:ascii="Arial" w:hAnsi="Arial" w:cs="Arial"/>
          <w:color w:val="000000"/>
          <w:sz w:val="20"/>
          <w:szCs w:val="20"/>
        </w:rPr>
      </w:pPr>
      <w:r>
        <w:rPr>
          <w:rFonts w:ascii="Arial" w:hAnsi="Arial" w:cs="Arial"/>
          <w:color w:val="000000"/>
          <w:sz w:val="20"/>
          <w:szCs w:val="20"/>
        </w:rPr>
        <w:t xml:space="preserve">Az önkormányzati képviselő, a kódexben megfogalmazott kötelezettségei megszegése esetén tiszteletdíja 50%-ának, a polgármester, az alpolgármester és a bizottság elnöke a tisztsége </w:t>
      </w:r>
      <w:proofErr w:type="spellStart"/>
      <w:r>
        <w:rPr>
          <w:rFonts w:ascii="Arial" w:hAnsi="Arial" w:cs="Arial"/>
          <w:color w:val="000000"/>
          <w:sz w:val="20"/>
          <w:szCs w:val="20"/>
        </w:rPr>
        <w:t>betőltéséért</w:t>
      </w:r>
      <w:proofErr w:type="spellEnd"/>
      <w:r>
        <w:rPr>
          <w:rFonts w:ascii="Arial" w:hAnsi="Arial" w:cs="Arial"/>
          <w:color w:val="000000"/>
          <w:sz w:val="20"/>
          <w:szCs w:val="20"/>
        </w:rPr>
        <w:t xml:space="preserve"> járó illetményének, illetve tiszteletdíjának 20%-</w:t>
      </w:r>
      <w:proofErr w:type="gramStart"/>
      <w:r>
        <w:rPr>
          <w:rFonts w:ascii="Arial" w:hAnsi="Arial" w:cs="Arial"/>
          <w:color w:val="000000"/>
          <w:sz w:val="20"/>
          <w:szCs w:val="20"/>
        </w:rPr>
        <w:t>a</w:t>
      </w:r>
      <w:proofErr w:type="gramEnd"/>
      <w:r>
        <w:rPr>
          <w:rFonts w:ascii="Arial" w:hAnsi="Arial" w:cs="Arial"/>
          <w:color w:val="000000"/>
          <w:sz w:val="20"/>
          <w:szCs w:val="20"/>
        </w:rPr>
        <w:t xml:space="preserve"> erejéig szankcionálható a képviselő-testület minősített többségének döntésével. A döntés ellen benyújtott jogorvoslati kérelemnek nincs halasztó hatálya a szankció végrehajtására.</w:t>
      </w: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720"/>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jc w:val="righ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5664"/>
        <w:textAlignment w:val="top"/>
        <w:rPr>
          <w:rFonts w:ascii="Arial" w:hAnsi="Arial" w:cs="Arial"/>
          <w:color w:val="000000"/>
          <w:sz w:val="20"/>
          <w:szCs w:val="20"/>
        </w:rPr>
      </w:pPr>
      <w:r>
        <w:rPr>
          <w:rFonts w:ascii="Arial" w:hAnsi="Arial" w:cs="Arial"/>
          <w:color w:val="000000"/>
          <w:sz w:val="20"/>
          <w:szCs w:val="20"/>
        </w:rPr>
        <w:t>Álmosd Község Önkormányzat Képviselő-testülete Szervezeti és Működési Szabályzatáról szóló</w:t>
      </w:r>
      <w:r>
        <w:rPr>
          <w:rStyle w:val="apple-converted-space"/>
          <w:rFonts w:ascii="Arial" w:hAnsi="Arial" w:cs="Arial"/>
          <w:color w:val="000000"/>
          <w:sz w:val="20"/>
          <w:szCs w:val="20"/>
        </w:rPr>
        <w:t> </w:t>
      </w:r>
      <w:r>
        <w:rPr>
          <w:rStyle w:val="Kiemels2"/>
          <w:rFonts w:ascii="Arial" w:hAnsi="Arial" w:cs="Arial"/>
          <w:color w:val="000000"/>
          <w:sz w:val="20"/>
          <w:szCs w:val="20"/>
        </w:rPr>
        <w:t>4/2016. (III.16) önkormányzati rendeletének 4. melléklete</w:t>
      </w:r>
    </w:p>
    <w:p w:rsidR="00600B8B" w:rsidRDefault="00600B8B" w:rsidP="00600B8B">
      <w:pPr>
        <w:pStyle w:val="NormlWeb"/>
        <w:spacing w:before="0" w:beforeAutospacing="0" w:after="0" w:afterAutospacing="0" w:line="270" w:lineRule="atLeast"/>
        <w:ind w:left="346"/>
        <w:textAlignment w:val="top"/>
        <w:rPr>
          <w:rFonts w:ascii="Arial" w:hAnsi="Arial" w:cs="Arial"/>
          <w:color w:val="000000"/>
          <w:sz w:val="20"/>
          <w:szCs w:val="20"/>
        </w:rPr>
      </w:pPr>
    </w:p>
    <w:p w:rsidR="00600B8B" w:rsidRDefault="00600B8B" w:rsidP="00600B8B">
      <w:pPr>
        <w:pStyle w:val="NormlWeb"/>
        <w:spacing w:before="0" w:beforeAutospacing="0" w:after="0" w:afterAutospacing="0" w:line="270" w:lineRule="atLeast"/>
        <w:ind w:left="346"/>
        <w:textAlignment w:val="top"/>
        <w:rPr>
          <w:rFonts w:ascii="Arial" w:hAnsi="Arial" w:cs="Arial"/>
          <w:color w:val="000000"/>
          <w:sz w:val="20"/>
          <w:szCs w:val="20"/>
        </w:rPr>
      </w:pPr>
      <w:r>
        <w:rPr>
          <w:rFonts w:ascii="Arial" w:hAnsi="Arial" w:cs="Arial"/>
          <w:color w:val="000000"/>
          <w:sz w:val="20"/>
          <w:szCs w:val="20"/>
        </w:rPr>
        <w:t>            011130     Önkormányzatok és önkormányzati hivatalok jogalkotó és általános igazgatási tevékenysége</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011220    Adó-, vám- és jövedéki igazgatás</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 xml:space="preserve">013320    Köztemető-fenntartás és </w:t>
      </w:r>
      <w:proofErr w:type="spellStart"/>
      <w:r>
        <w:rPr>
          <w:rFonts w:ascii="Arial" w:hAnsi="Arial" w:cs="Arial"/>
          <w:color w:val="000000"/>
          <w:sz w:val="20"/>
          <w:szCs w:val="20"/>
        </w:rPr>
        <w:t>-működtetés</w:t>
      </w:r>
      <w:proofErr w:type="spellEnd"/>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013350    Az önkormányzati vagyonnal való gazdálkodással kapcsolatos feladatok</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041231    Rövid időtartamú közfoglalkoztatás</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041232    Start-munka program - Téli közfoglalkoztatás</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041233    Hosszabb időtartamú közfoglalkoztatás</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041237    Közfoglalkoztatási mintaprogram</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045120    Út, autópálya építése</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051030    Nem veszélyes (települési) hulladék vegyes (ömlesztett) begyűjtése, szállítása, átrakása</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052020    Szennyvíz gyűjtése, tisztítása, elhelyezése</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064010    Közvilágítás</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066010    Zöldterület-kezelés</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066020    Város-, községgazdálkodási egyéb szolgáltatások</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072111    Háziorvosi alapellátás</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072112    Háziorvosi ügyeleti ellátás</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072210    </w:t>
      </w:r>
      <w:proofErr w:type="spellStart"/>
      <w:r>
        <w:rPr>
          <w:rFonts w:ascii="Arial" w:hAnsi="Arial" w:cs="Arial"/>
          <w:color w:val="000000"/>
          <w:sz w:val="20"/>
          <w:szCs w:val="20"/>
        </w:rPr>
        <w:t>Járóbetegek</w:t>
      </w:r>
      <w:proofErr w:type="spellEnd"/>
      <w:r>
        <w:rPr>
          <w:rFonts w:ascii="Arial" w:hAnsi="Arial" w:cs="Arial"/>
          <w:color w:val="000000"/>
          <w:sz w:val="20"/>
          <w:szCs w:val="20"/>
        </w:rPr>
        <w:t xml:space="preserve"> gyógyító szakellátása</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072311    Fogorvosi alapellátás</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074011    Foglalkozás-egészségügyi alapellátás</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074031    Család és nővédelmi egészségügyi gondozás</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081045    Szabadidősport- (rekreációs sport-) tevékenység és támogatása</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082042    Könyvtári állomány gyarapítása, nyilvántartása</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082043    Könyvtári állomány feltárása, megőrzése, vedelnie</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082044    Könyvtári szolgáltatások</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082061    Múzeumi gyűjteményi tevékenység</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082062    Múzeumi tudományos feldolgozó és publikációs tevékenység</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082063    Múzeumi kiállítási tevékenység</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082064    Múzeumi közművelődési, közönségkapcsolati tevékenység</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083030     Egyéb kiadói tevékenység</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104037     Intézményen kívüli gyermekétkeztetés</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096015     Gyermekétkeztetés köznevelési intézményben</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096025     Munkahelyi étkeztetés köznevelési intézményben</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082070    Történelmi hely, építmény, egyéb látványosság működtetése és megóvása</w:t>
      </w:r>
    </w:p>
    <w:p w:rsidR="00600B8B" w:rsidRDefault="00600B8B" w:rsidP="00600B8B">
      <w:pPr>
        <w:pStyle w:val="NormlWeb"/>
        <w:spacing w:before="0" w:beforeAutospacing="0" w:after="0" w:afterAutospacing="0" w:line="270" w:lineRule="atLeast"/>
        <w:ind w:left="1080"/>
        <w:textAlignment w:val="top"/>
        <w:rPr>
          <w:rFonts w:ascii="Arial" w:hAnsi="Arial" w:cs="Arial"/>
          <w:color w:val="000000"/>
          <w:sz w:val="20"/>
          <w:szCs w:val="20"/>
        </w:rPr>
      </w:pPr>
      <w:r>
        <w:rPr>
          <w:rFonts w:ascii="Arial" w:hAnsi="Arial" w:cs="Arial"/>
          <w:color w:val="000000"/>
          <w:sz w:val="20"/>
          <w:szCs w:val="20"/>
        </w:rPr>
        <w:t>083020    Könyvkiadás</w:t>
      </w:r>
    </w:p>
    <w:p w:rsidR="00600B8B" w:rsidRDefault="00600B8B" w:rsidP="00600B8B">
      <w:pPr>
        <w:spacing w:line="270" w:lineRule="atLeast"/>
        <w:textAlignment w:val="top"/>
        <w:rPr>
          <w:rFonts w:ascii="Arial" w:hAnsi="Arial" w:cs="Arial"/>
          <w:color w:val="000000"/>
          <w:sz w:val="20"/>
          <w:szCs w:val="20"/>
        </w:rPr>
      </w:pPr>
    </w:p>
    <w:sectPr w:rsidR="00600B8B" w:rsidSect="00740631">
      <w:pgSz w:w="11905" w:h="16837" w:code="9"/>
      <w:pgMar w:top="710" w:right="1128" w:bottom="1440"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B74"/>
    <w:multiLevelType w:val="multilevel"/>
    <w:tmpl w:val="2E5A9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918B2"/>
    <w:multiLevelType w:val="hybridMultilevel"/>
    <w:tmpl w:val="0E041080"/>
    <w:lvl w:ilvl="0" w:tplc="678A95DC">
      <w:start w:val="1"/>
      <w:numFmt w:val="decimal"/>
      <w:lvlText w:val="%1.§"/>
      <w:lvlJc w:val="left"/>
      <w:pPr>
        <w:tabs>
          <w:tab w:val="num" w:pos="720"/>
        </w:tabs>
        <w:ind w:left="720" w:hanging="360"/>
      </w:pPr>
      <w:rPr>
        <w:rFonts w:hint="default"/>
        <w:sz w:val="24"/>
        <w:szCs w:val="24"/>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C9679A4"/>
    <w:multiLevelType w:val="multilevel"/>
    <w:tmpl w:val="D396A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E0E44"/>
    <w:multiLevelType w:val="multilevel"/>
    <w:tmpl w:val="07F215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AA3247B"/>
    <w:multiLevelType w:val="multilevel"/>
    <w:tmpl w:val="7C881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952778"/>
    <w:multiLevelType w:val="multilevel"/>
    <w:tmpl w:val="BAF4929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A0546EB"/>
    <w:multiLevelType w:val="multilevel"/>
    <w:tmpl w:val="EA16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3C4967"/>
    <w:multiLevelType w:val="multilevel"/>
    <w:tmpl w:val="94FAD7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BD54B00"/>
    <w:multiLevelType w:val="multilevel"/>
    <w:tmpl w:val="1B86431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19E248A"/>
    <w:multiLevelType w:val="multilevel"/>
    <w:tmpl w:val="18EA5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EB2B32"/>
    <w:multiLevelType w:val="multilevel"/>
    <w:tmpl w:val="9D9C11A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6AEC2022"/>
    <w:multiLevelType w:val="multilevel"/>
    <w:tmpl w:val="DC3C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ED6857"/>
    <w:multiLevelType w:val="multilevel"/>
    <w:tmpl w:val="556A3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F05211"/>
    <w:multiLevelType w:val="multilevel"/>
    <w:tmpl w:val="319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F61AD4"/>
    <w:multiLevelType w:val="multilevel"/>
    <w:tmpl w:val="BBA66F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A5D129C"/>
    <w:multiLevelType w:val="multilevel"/>
    <w:tmpl w:val="5052D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C91F64"/>
    <w:multiLevelType w:val="multilevel"/>
    <w:tmpl w:val="D944B6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7"/>
  </w:num>
  <w:num w:numId="3">
    <w:abstractNumId w:val="16"/>
    <w:lvlOverride w:ilvl="0">
      <w:startOverride w:val="2"/>
    </w:lvlOverride>
  </w:num>
  <w:num w:numId="4">
    <w:abstractNumId w:val="9"/>
    <w:lvlOverride w:ilvl="0">
      <w:startOverride w:val="4"/>
    </w:lvlOverride>
  </w:num>
  <w:num w:numId="5">
    <w:abstractNumId w:val="3"/>
    <w:lvlOverride w:ilvl="0">
      <w:startOverride w:val="3"/>
    </w:lvlOverride>
  </w:num>
  <w:num w:numId="6">
    <w:abstractNumId w:val="4"/>
    <w:lvlOverride w:ilvl="0">
      <w:startOverride w:val="2"/>
    </w:lvlOverride>
  </w:num>
  <w:num w:numId="7">
    <w:abstractNumId w:val="6"/>
  </w:num>
  <w:num w:numId="8">
    <w:abstractNumId w:val="0"/>
    <w:lvlOverride w:ilvl="0">
      <w:startOverride w:val="3"/>
    </w:lvlOverride>
  </w:num>
  <w:num w:numId="9">
    <w:abstractNumId w:val="12"/>
  </w:num>
  <w:num w:numId="10">
    <w:abstractNumId w:val="5"/>
    <w:lvlOverride w:ilvl="0">
      <w:startOverride w:val="5"/>
    </w:lvlOverride>
  </w:num>
  <w:num w:numId="11">
    <w:abstractNumId w:val="15"/>
    <w:lvlOverride w:ilvl="0">
      <w:startOverride w:val="2"/>
    </w:lvlOverride>
  </w:num>
  <w:num w:numId="12">
    <w:abstractNumId w:val="10"/>
    <w:lvlOverride w:ilvl="0">
      <w:startOverride w:val="6"/>
    </w:lvlOverride>
  </w:num>
  <w:num w:numId="13">
    <w:abstractNumId w:val="14"/>
  </w:num>
  <w:num w:numId="14">
    <w:abstractNumId w:val="8"/>
  </w:num>
  <w:num w:numId="15">
    <w:abstractNumId w:val="11"/>
  </w:num>
  <w:num w:numId="16">
    <w:abstractNumId w:val="2"/>
    <w:lvlOverride w:ilvl="0">
      <w:startOverride w:val="24"/>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AF"/>
    <w:rsid w:val="00600B8B"/>
    <w:rsid w:val="00740631"/>
    <w:rsid w:val="009A43AF"/>
    <w:rsid w:val="00A876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9BFFE-95D6-4269-9731-35419302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A43AF"/>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9A43AF"/>
    <w:pPr>
      <w:keepNext/>
      <w:jc w:val="center"/>
      <w:outlineLvl w:val="0"/>
    </w:pPr>
    <w:rPr>
      <w:b/>
      <w:sz w:val="28"/>
    </w:rPr>
  </w:style>
  <w:style w:type="paragraph" w:styleId="Cmsor2">
    <w:name w:val="heading 2"/>
    <w:basedOn w:val="Norml"/>
    <w:next w:val="Norml"/>
    <w:link w:val="Cmsor2Char"/>
    <w:uiPriority w:val="9"/>
    <w:unhideWhenUsed/>
    <w:qFormat/>
    <w:rsid w:val="00600B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A43AF"/>
    <w:rPr>
      <w:rFonts w:ascii="Times New Roman" w:eastAsia="Times New Roman" w:hAnsi="Times New Roman" w:cs="Times New Roman"/>
      <w:b/>
      <w:sz w:val="28"/>
      <w:szCs w:val="24"/>
      <w:lang w:eastAsia="hu-HU"/>
    </w:rPr>
  </w:style>
  <w:style w:type="paragraph" w:customStyle="1" w:styleId="Szvegtrzs21">
    <w:name w:val="Szövegtörzs 21"/>
    <w:aliases w:val="Szövegtörzs 2 Okean"/>
    <w:basedOn w:val="Norml"/>
    <w:rsid w:val="009A43AF"/>
    <w:pPr>
      <w:overflowPunct w:val="0"/>
      <w:autoSpaceDE w:val="0"/>
      <w:autoSpaceDN w:val="0"/>
      <w:adjustRightInd w:val="0"/>
      <w:ind w:left="3545" w:firstLine="60"/>
      <w:jc w:val="both"/>
      <w:textAlignment w:val="baseline"/>
    </w:pPr>
    <w:rPr>
      <w:rFonts w:ascii="Arial" w:hAnsi="Arial"/>
      <w:color w:val="000000"/>
      <w:szCs w:val="20"/>
    </w:rPr>
  </w:style>
  <w:style w:type="paragraph" w:customStyle="1" w:styleId="Szvegtrzs31">
    <w:name w:val="Szövegtörzs 31"/>
    <w:basedOn w:val="Norml"/>
    <w:rsid w:val="009A43AF"/>
    <w:pPr>
      <w:overflowPunct w:val="0"/>
      <w:autoSpaceDE w:val="0"/>
      <w:autoSpaceDN w:val="0"/>
      <w:adjustRightInd w:val="0"/>
      <w:textAlignment w:val="baseline"/>
    </w:pPr>
    <w:rPr>
      <w:b/>
      <w:szCs w:val="20"/>
    </w:rPr>
  </w:style>
  <w:style w:type="character" w:customStyle="1" w:styleId="Szvegtrzs4">
    <w:name w:val="Szövegtörzs (4)_"/>
    <w:basedOn w:val="Bekezdsalapbettpusa"/>
    <w:link w:val="Szvegtrzs41"/>
    <w:rsid w:val="009A43AF"/>
    <w:rPr>
      <w:b/>
      <w:bCs/>
      <w:shd w:val="clear" w:color="auto" w:fill="FFFFFF"/>
    </w:rPr>
  </w:style>
  <w:style w:type="paragraph" w:customStyle="1" w:styleId="Szvegtrzs41">
    <w:name w:val="Szövegtörzs (4)1"/>
    <w:basedOn w:val="Norml"/>
    <w:link w:val="Szvegtrzs4"/>
    <w:rsid w:val="009A43AF"/>
    <w:pPr>
      <w:widowControl w:val="0"/>
      <w:shd w:val="clear" w:color="auto" w:fill="FFFFFF"/>
      <w:spacing w:before="280" w:after="540" w:line="266" w:lineRule="exact"/>
      <w:ind w:hanging="940"/>
    </w:pPr>
    <w:rPr>
      <w:rFonts w:asciiTheme="minorHAnsi" w:eastAsiaTheme="minorHAnsi" w:hAnsiTheme="minorHAnsi" w:cstheme="minorBidi"/>
      <w:b/>
      <w:bCs/>
      <w:sz w:val="22"/>
      <w:szCs w:val="22"/>
      <w:lang w:eastAsia="en-US"/>
    </w:rPr>
  </w:style>
  <w:style w:type="character" w:customStyle="1" w:styleId="Szvegtrzs2Exact">
    <w:name w:val="Szövegtörzs (2) Exact"/>
    <w:basedOn w:val="Bekezdsalapbettpusa"/>
    <w:rsid w:val="009A43AF"/>
    <w:rPr>
      <w:rFonts w:ascii="Times New Roman" w:hAnsi="Times New Roman" w:cs="Times New Roman"/>
      <w:sz w:val="19"/>
      <w:szCs w:val="19"/>
      <w:u w:val="none"/>
    </w:rPr>
  </w:style>
  <w:style w:type="character" w:customStyle="1" w:styleId="Cmsor2Char">
    <w:name w:val="Címsor 2 Char"/>
    <w:basedOn w:val="Bekezdsalapbettpusa"/>
    <w:link w:val="Cmsor2"/>
    <w:uiPriority w:val="9"/>
    <w:rsid w:val="00600B8B"/>
    <w:rPr>
      <w:rFonts w:asciiTheme="majorHAnsi" w:eastAsiaTheme="majorEastAsia" w:hAnsiTheme="majorHAnsi" w:cstheme="majorBidi"/>
      <w:color w:val="365F91" w:themeColor="accent1" w:themeShade="BF"/>
      <w:sz w:val="26"/>
      <w:szCs w:val="26"/>
      <w:lang w:eastAsia="hu-HU"/>
    </w:rPr>
  </w:style>
  <w:style w:type="character" w:styleId="Kiemels2">
    <w:name w:val="Strong"/>
    <w:basedOn w:val="Bekezdsalapbettpusa"/>
    <w:uiPriority w:val="22"/>
    <w:qFormat/>
    <w:rsid w:val="00600B8B"/>
    <w:rPr>
      <w:b/>
      <w:bCs/>
    </w:rPr>
  </w:style>
  <w:style w:type="paragraph" w:styleId="NormlWeb">
    <w:name w:val="Normal (Web)"/>
    <w:basedOn w:val="Norml"/>
    <w:uiPriority w:val="99"/>
    <w:semiHidden/>
    <w:unhideWhenUsed/>
    <w:rsid w:val="00600B8B"/>
    <w:pPr>
      <w:spacing w:before="100" w:beforeAutospacing="1" w:after="100" w:afterAutospacing="1"/>
    </w:pPr>
  </w:style>
  <w:style w:type="character" w:customStyle="1" w:styleId="apple-converted-space">
    <w:name w:val="apple-converted-space"/>
    <w:basedOn w:val="Bekezdsalapbettpusa"/>
    <w:rsid w:val="00600B8B"/>
  </w:style>
  <w:style w:type="character" w:styleId="Hiperhivatkozs">
    <w:name w:val="Hyperlink"/>
    <w:basedOn w:val="Bekezdsalapbettpusa"/>
    <w:uiPriority w:val="99"/>
    <w:semiHidden/>
    <w:unhideWhenUsed/>
    <w:rsid w:val="00600B8B"/>
    <w:rPr>
      <w:color w:val="0000FF"/>
      <w:u w:val="single"/>
    </w:rPr>
  </w:style>
  <w:style w:type="character" w:styleId="Mrltotthiperhivatkozs">
    <w:name w:val="FollowedHyperlink"/>
    <w:basedOn w:val="Bekezdsalapbettpusa"/>
    <w:uiPriority w:val="99"/>
    <w:semiHidden/>
    <w:unhideWhenUsed/>
    <w:rsid w:val="00600B8B"/>
    <w:rPr>
      <w:color w:val="800080"/>
      <w:u w:val="single"/>
    </w:rPr>
  </w:style>
  <w:style w:type="paragraph" w:styleId="Buborkszveg">
    <w:name w:val="Balloon Text"/>
    <w:basedOn w:val="Norml"/>
    <w:link w:val="BuborkszvegChar"/>
    <w:uiPriority w:val="99"/>
    <w:semiHidden/>
    <w:unhideWhenUsed/>
    <w:rsid w:val="00600B8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00B8B"/>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640564">
      <w:bodyDiv w:val="1"/>
      <w:marLeft w:val="0"/>
      <w:marRight w:val="0"/>
      <w:marTop w:val="0"/>
      <w:marBottom w:val="0"/>
      <w:divBdr>
        <w:top w:val="none" w:sz="0" w:space="0" w:color="auto"/>
        <w:left w:val="none" w:sz="0" w:space="0" w:color="auto"/>
        <w:bottom w:val="none" w:sz="0" w:space="0" w:color="auto"/>
        <w:right w:val="none" w:sz="0" w:space="0" w:color="auto"/>
      </w:divBdr>
      <w:divsChild>
        <w:div w:id="262153749">
          <w:marLeft w:val="0"/>
          <w:marRight w:val="0"/>
          <w:marTop w:val="0"/>
          <w:marBottom w:val="0"/>
          <w:divBdr>
            <w:top w:val="none" w:sz="0" w:space="0" w:color="auto"/>
            <w:left w:val="none" w:sz="0" w:space="0" w:color="auto"/>
            <w:bottom w:val="none" w:sz="0" w:space="0" w:color="auto"/>
            <w:right w:val="none" w:sz="0" w:space="0" w:color="auto"/>
          </w:divBdr>
          <w:divsChild>
            <w:div w:id="1265067683">
              <w:marLeft w:val="0"/>
              <w:marRight w:val="0"/>
              <w:marTop w:val="0"/>
              <w:marBottom w:val="0"/>
              <w:divBdr>
                <w:top w:val="none" w:sz="0" w:space="0" w:color="auto"/>
                <w:left w:val="none" w:sz="0" w:space="0" w:color="auto"/>
                <w:bottom w:val="none" w:sz="0" w:space="0" w:color="auto"/>
                <w:right w:val="none" w:sz="0" w:space="0" w:color="auto"/>
              </w:divBdr>
              <w:divsChild>
                <w:div w:id="1342975468">
                  <w:marLeft w:val="0"/>
                  <w:marRight w:val="0"/>
                  <w:marTop w:val="0"/>
                  <w:marBottom w:val="0"/>
                  <w:divBdr>
                    <w:top w:val="none" w:sz="0" w:space="0" w:color="auto"/>
                    <w:left w:val="none" w:sz="0" w:space="0" w:color="auto"/>
                    <w:bottom w:val="none" w:sz="0" w:space="0" w:color="auto"/>
                    <w:right w:val="none" w:sz="0" w:space="0" w:color="auto"/>
                  </w:divBdr>
                  <w:divsChild>
                    <w:div w:id="605236232">
                      <w:marLeft w:val="0"/>
                      <w:marRight w:val="0"/>
                      <w:marTop w:val="0"/>
                      <w:marBottom w:val="0"/>
                      <w:divBdr>
                        <w:top w:val="none" w:sz="0" w:space="0" w:color="auto"/>
                        <w:left w:val="none" w:sz="0" w:space="0" w:color="auto"/>
                        <w:bottom w:val="none" w:sz="0" w:space="0" w:color="auto"/>
                        <w:right w:val="none" w:sz="0" w:space="0" w:color="auto"/>
                      </w:divBdr>
                      <w:divsChild>
                        <w:div w:id="997079809">
                          <w:marLeft w:val="0"/>
                          <w:marRight w:val="0"/>
                          <w:marTop w:val="0"/>
                          <w:marBottom w:val="0"/>
                          <w:divBdr>
                            <w:top w:val="none" w:sz="0" w:space="0" w:color="auto"/>
                            <w:left w:val="none" w:sz="0" w:space="0" w:color="auto"/>
                            <w:bottom w:val="none" w:sz="0" w:space="0" w:color="auto"/>
                            <w:right w:val="none" w:sz="0" w:space="0" w:color="auto"/>
                          </w:divBdr>
                          <w:divsChild>
                            <w:div w:id="1513031470">
                              <w:marLeft w:val="0"/>
                              <w:marRight w:val="0"/>
                              <w:marTop w:val="150"/>
                              <w:marBottom w:val="0"/>
                              <w:divBdr>
                                <w:top w:val="dotted" w:sz="6" w:space="8" w:color="C0C0C0"/>
                                <w:left w:val="dotted" w:sz="6" w:space="8" w:color="C0C0C0"/>
                                <w:bottom w:val="dotted" w:sz="6" w:space="8" w:color="C0C0C0"/>
                                <w:right w:val="dotted" w:sz="6" w:space="8" w:color="C0C0C0"/>
                              </w:divBdr>
                              <w:divsChild>
                                <w:div w:id="813134028">
                                  <w:marLeft w:val="0"/>
                                  <w:marRight w:val="0"/>
                                  <w:marTop w:val="0"/>
                                  <w:marBottom w:val="0"/>
                                  <w:divBdr>
                                    <w:top w:val="none" w:sz="0" w:space="0" w:color="auto"/>
                                    <w:left w:val="none" w:sz="0" w:space="0" w:color="auto"/>
                                    <w:bottom w:val="none" w:sz="0" w:space="0" w:color="auto"/>
                                    <w:right w:val="none" w:sz="0" w:space="0" w:color="auto"/>
                                  </w:divBdr>
                                </w:div>
                                <w:div w:id="1849825651">
                                  <w:marLeft w:val="0"/>
                                  <w:marRight w:val="0"/>
                                  <w:marTop w:val="0"/>
                                  <w:marBottom w:val="0"/>
                                  <w:divBdr>
                                    <w:top w:val="dashed" w:sz="6" w:space="0" w:color="D0D0D0"/>
                                    <w:left w:val="none" w:sz="0" w:space="0" w:color="auto"/>
                                    <w:bottom w:val="none" w:sz="0" w:space="0" w:color="auto"/>
                                    <w:right w:val="none" w:sz="0" w:space="0" w:color="auto"/>
                                  </w:divBdr>
                                </w:div>
                              </w:divsChild>
                            </w:div>
                            <w:div w:id="229318226">
                              <w:marLeft w:val="0"/>
                              <w:marRight w:val="0"/>
                              <w:marTop w:val="600"/>
                              <w:marBottom w:val="0"/>
                              <w:divBdr>
                                <w:top w:val="dotted" w:sz="6" w:space="8" w:color="808080"/>
                                <w:left w:val="dotted" w:sz="6" w:space="8" w:color="808080"/>
                                <w:bottom w:val="dotted" w:sz="6" w:space="8" w:color="808080"/>
                                <w:right w:val="dotted" w:sz="6" w:space="8" w:color="808080"/>
                              </w:divBdr>
                              <w:divsChild>
                                <w:div w:id="1888223854">
                                  <w:marLeft w:val="75"/>
                                  <w:marRight w:val="75"/>
                                  <w:marTop w:val="75"/>
                                  <w:marBottom w:val="75"/>
                                  <w:divBdr>
                                    <w:top w:val="single" w:sz="6" w:space="0" w:color="777777"/>
                                    <w:left w:val="single" w:sz="6" w:space="14" w:color="777777"/>
                                    <w:bottom w:val="single" w:sz="6" w:space="0" w:color="777777"/>
                                    <w:right w:val="single" w:sz="6" w:space="17" w:color="777777"/>
                                  </w:divBdr>
                                </w:div>
                              </w:divsChild>
                            </w:div>
                            <w:div w:id="651299061">
                              <w:marLeft w:val="0"/>
                              <w:marRight w:val="0"/>
                              <w:marTop w:val="0"/>
                              <w:marBottom w:val="0"/>
                              <w:divBdr>
                                <w:top w:val="none" w:sz="0" w:space="0" w:color="auto"/>
                                <w:left w:val="none" w:sz="0" w:space="0" w:color="auto"/>
                                <w:bottom w:val="none" w:sz="0" w:space="0" w:color="auto"/>
                                <w:right w:val="none" w:sz="0" w:space="0" w:color="auto"/>
                              </w:divBdr>
                              <w:divsChild>
                                <w:div w:id="984628219">
                                  <w:marLeft w:val="75"/>
                                  <w:marRight w:val="75"/>
                                  <w:marTop w:val="75"/>
                                  <w:marBottom w:val="75"/>
                                  <w:divBdr>
                                    <w:top w:val="single" w:sz="6" w:space="0" w:color="777777"/>
                                    <w:left w:val="single" w:sz="6" w:space="14" w:color="777777"/>
                                    <w:bottom w:val="single" w:sz="6" w:space="0" w:color="777777"/>
                                    <w:right w:val="single" w:sz="6" w:space="17" w:color="777777"/>
                                  </w:divBdr>
                                </w:div>
                              </w:divsChild>
                            </w:div>
                          </w:divsChild>
                        </w:div>
                      </w:divsChild>
                    </w:div>
                  </w:divsChild>
                </w:div>
              </w:divsChild>
            </w:div>
          </w:divsChild>
        </w:div>
        <w:div w:id="1619099475">
          <w:marLeft w:val="0"/>
          <w:marRight w:val="0"/>
          <w:marTop w:val="0"/>
          <w:marBottom w:val="0"/>
          <w:divBdr>
            <w:top w:val="none" w:sz="0" w:space="0" w:color="auto"/>
            <w:left w:val="none" w:sz="0" w:space="0" w:color="auto"/>
            <w:bottom w:val="none" w:sz="0" w:space="0" w:color="auto"/>
            <w:right w:val="none" w:sz="0" w:space="0" w:color="auto"/>
          </w:divBdr>
          <w:divsChild>
            <w:div w:id="52049382">
              <w:marLeft w:val="0"/>
              <w:marRight w:val="0"/>
              <w:marTop w:val="0"/>
              <w:marBottom w:val="0"/>
              <w:divBdr>
                <w:top w:val="none" w:sz="0" w:space="0" w:color="auto"/>
                <w:left w:val="none" w:sz="0" w:space="0" w:color="auto"/>
                <w:bottom w:val="none" w:sz="0" w:space="0" w:color="auto"/>
                <w:right w:val="none" w:sz="0" w:space="0" w:color="auto"/>
              </w:divBdr>
              <w:divsChild>
                <w:div w:id="11761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mosdhivatal@gmail.com" TargetMode="External"/><Relationship Id="rId5" Type="http://schemas.openxmlformats.org/officeDocument/2006/relationships/hyperlink" Target="http://www.almosd.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8207</Words>
  <Characters>56633</Characters>
  <Application>Microsoft Office Word</Application>
  <DocSecurity>0</DocSecurity>
  <Lines>471</Lines>
  <Paragraphs>129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Máté Orsolya</dc:creator>
  <cp:keywords/>
  <dc:description/>
  <cp:lastModifiedBy>Máté Orsolya</cp:lastModifiedBy>
  <cp:revision>2</cp:revision>
  <cp:lastPrinted>2016-08-31T13:30:00Z</cp:lastPrinted>
  <dcterms:created xsi:type="dcterms:W3CDTF">2016-08-22T13:42:00Z</dcterms:created>
  <dcterms:modified xsi:type="dcterms:W3CDTF">2016-08-31T13:30:00Z</dcterms:modified>
</cp:coreProperties>
</file>